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959" w:rsidRPr="009749DD" w:rsidRDefault="00253959" w:rsidP="00253959">
      <w:pPr>
        <w:spacing w:after="0" w:line="240" w:lineRule="auto"/>
        <w:jc w:val="center"/>
        <w:rPr>
          <w:rFonts w:ascii="Times New Roman" w:eastAsia="Times New Roman" w:hAnsi="Times New Roman" w:cs="Times New Roman"/>
          <w:b/>
          <w:bCs/>
          <w:kern w:val="0"/>
          <w:sz w:val="32"/>
          <w:szCs w:val="32"/>
        </w:rPr>
      </w:pPr>
      <w:r w:rsidRPr="009749DD">
        <w:rPr>
          <w:rFonts w:ascii="Times New Roman" w:eastAsia="Times New Roman" w:hAnsi="Times New Roman" w:cs="Times New Roman"/>
          <w:b/>
          <w:bCs/>
          <w:kern w:val="0"/>
          <w:sz w:val="32"/>
          <w:szCs w:val="32"/>
        </w:rPr>
        <w:t>Soul Winning</w:t>
      </w:r>
    </w:p>
    <w:p w:rsidR="00253959" w:rsidRPr="00253959" w:rsidRDefault="00253959" w:rsidP="00253959">
      <w:pPr>
        <w:spacing w:after="0" w:line="240" w:lineRule="auto"/>
        <w:rPr>
          <w:rFonts w:ascii="Times New Roman" w:eastAsia="Times New Roman" w:hAnsi="Times New Roman" w:cs="Times New Roman"/>
          <w:kern w:val="0"/>
          <w:sz w:val="24"/>
          <w:szCs w:val="24"/>
        </w:rPr>
      </w:pPr>
    </w:p>
    <w:p w:rsidR="00253959" w:rsidRDefault="00253959" w:rsidP="00253959">
      <w:pPr>
        <w:spacing w:after="0" w:line="240" w:lineRule="auto"/>
        <w:rPr>
          <w:rFonts w:ascii="Times New Roman" w:eastAsia="Times New Roman" w:hAnsi="Times New Roman" w:cs="Times New Roman"/>
          <w:kern w:val="0"/>
          <w:sz w:val="24"/>
          <w:szCs w:val="24"/>
        </w:rPr>
      </w:pPr>
      <w:r w:rsidRPr="00475C52">
        <w:rPr>
          <w:rFonts w:ascii="Times New Roman" w:eastAsia="Times New Roman" w:hAnsi="Times New Roman" w:cs="Times New Roman"/>
          <w:b/>
          <w:bCs/>
          <w:kern w:val="0"/>
          <w:sz w:val="24"/>
          <w:szCs w:val="24"/>
        </w:rPr>
        <w:t>INTRODUCTION:</w:t>
      </w:r>
      <w:r>
        <w:rPr>
          <w:rFonts w:ascii="Times New Roman" w:eastAsia="Times New Roman" w:hAnsi="Times New Roman" w:cs="Times New Roman"/>
          <w:kern w:val="0"/>
          <w:sz w:val="24"/>
          <w:szCs w:val="24"/>
        </w:rPr>
        <w:t xml:space="preserve">  </w:t>
      </w:r>
      <w:r w:rsidR="004A0DAE">
        <w:rPr>
          <w:rFonts w:ascii="Times New Roman" w:eastAsia="Times New Roman" w:hAnsi="Times New Roman" w:cs="Times New Roman"/>
          <w:kern w:val="0"/>
          <w:sz w:val="24"/>
          <w:szCs w:val="24"/>
        </w:rPr>
        <w:t>“</w:t>
      </w:r>
      <w:r w:rsidRPr="00253959">
        <w:rPr>
          <w:rFonts w:ascii="Times New Roman" w:eastAsia="Times New Roman" w:hAnsi="Times New Roman" w:cs="Times New Roman"/>
          <w:kern w:val="0"/>
          <w:sz w:val="24"/>
          <w:szCs w:val="24"/>
        </w:rPr>
        <w:t xml:space="preserve">The best attraction </w:t>
      </w:r>
      <w:r>
        <w:rPr>
          <w:rFonts w:ascii="Times New Roman" w:eastAsia="Times New Roman" w:hAnsi="Times New Roman" w:cs="Times New Roman"/>
          <w:kern w:val="0"/>
          <w:sz w:val="24"/>
          <w:szCs w:val="24"/>
        </w:rPr>
        <w:t xml:space="preserve">to soul winning </w:t>
      </w:r>
      <w:r w:rsidRPr="00253959">
        <w:rPr>
          <w:rFonts w:ascii="Times New Roman" w:eastAsia="Times New Roman" w:hAnsi="Times New Roman" w:cs="Times New Roman"/>
          <w:kern w:val="0"/>
          <w:sz w:val="24"/>
          <w:szCs w:val="24"/>
        </w:rPr>
        <w:t>is the gospel</w:t>
      </w:r>
      <w:r>
        <w:rPr>
          <w:rFonts w:ascii="Times New Roman" w:eastAsia="Times New Roman" w:hAnsi="Times New Roman" w:cs="Times New Roman"/>
          <w:kern w:val="0"/>
          <w:sz w:val="24"/>
          <w:szCs w:val="24"/>
        </w:rPr>
        <w:t xml:space="preserve"> “God’s Word”</w:t>
      </w:r>
      <w:r w:rsidRPr="00253959">
        <w:rPr>
          <w:rFonts w:ascii="Times New Roman" w:eastAsia="Times New Roman" w:hAnsi="Times New Roman" w:cs="Times New Roman"/>
          <w:kern w:val="0"/>
          <w:sz w:val="24"/>
          <w:szCs w:val="24"/>
        </w:rPr>
        <w:t xml:space="preserve"> in its purity. The weapon with which the Lord conquers men is the truth </w:t>
      </w:r>
      <w:r>
        <w:rPr>
          <w:rFonts w:ascii="Times New Roman" w:eastAsia="Times New Roman" w:hAnsi="Times New Roman" w:cs="Times New Roman"/>
          <w:kern w:val="0"/>
          <w:sz w:val="24"/>
          <w:szCs w:val="24"/>
        </w:rPr>
        <w:t xml:space="preserve">“God’s Word” </w:t>
      </w:r>
      <w:r w:rsidRPr="00253959">
        <w:rPr>
          <w:rFonts w:ascii="Times New Roman" w:eastAsia="Times New Roman" w:hAnsi="Times New Roman" w:cs="Times New Roman"/>
          <w:kern w:val="0"/>
          <w:sz w:val="24"/>
          <w:szCs w:val="24"/>
        </w:rPr>
        <w:t>as it is in Jesus</w:t>
      </w:r>
      <w:r w:rsidR="00475C52">
        <w:rPr>
          <w:rFonts w:ascii="Times New Roman" w:eastAsia="Times New Roman" w:hAnsi="Times New Roman" w:cs="Times New Roman"/>
          <w:kern w:val="0"/>
          <w:sz w:val="24"/>
          <w:szCs w:val="24"/>
        </w:rPr>
        <w:t xml:space="preserve"> Christ</w:t>
      </w:r>
      <w:r w:rsidRPr="00253959">
        <w:rPr>
          <w:rFonts w:ascii="Times New Roman" w:eastAsia="Times New Roman" w:hAnsi="Times New Roman" w:cs="Times New Roman"/>
          <w:kern w:val="0"/>
          <w:sz w:val="24"/>
          <w:szCs w:val="24"/>
        </w:rPr>
        <w:t xml:space="preserve">. The gospel will be found equal to every emergency; an arrow which can pierce the hardest heart, a balm </w:t>
      </w:r>
      <w:r>
        <w:rPr>
          <w:rFonts w:ascii="Times New Roman" w:eastAsia="Times New Roman" w:hAnsi="Times New Roman" w:cs="Times New Roman"/>
          <w:kern w:val="0"/>
          <w:sz w:val="24"/>
          <w:szCs w:val="24"/>
        </w:rPr>
        <w:t xml:space="preserve">“fragrant ointment” </w:t>
      </w:r>
      <w:r w:rsidRPr="00253959">
        <w:rPr>
          <w:rFonts w:ascii="Times New Roman" w:eastAsia="Times New Roman" w:hAnsi="Times New Roman" w:cs="Times New Roman"/>
          <w:kern w:val="0"/>
          <w:sz w:val="24"/>
          <w:szCs w:val="24"/>
        </w:rPr>
        <w:t>which will heal the deadliest wound."</w:t>
      </w:r>
      <w:r>
        <w:rPr>
          <w:rFonts w:ascii="Times New Roman" w:eastAsia="Times New Roman" w:hAnsi="Times New Roman" w:cs="Times New Roman"/>
          <w:kern w:val="0"/>
          <w:sz w:val="24"/>
          <w:szCs w:val="24"/>
        </w:rPr>
        <w:t xml:space="preserve"> </w:t>
      </w:r>
      <w:r w:rsidRPr="00253959">
        <w:rPr>
          <w:rFonts w:ascii="Times New Roman" w:eastAsia="Times New Roman" w:hAnsi="Times New Roman" w:cs="Times New Roman"/>
          <w:kern w:val="0"/>
          <w:sz w:val="24"/>
          <w:szCs w:val="24"/>
        </w:rPr>
        <w:t>Author: Charles Spurgeon</w:t>
      </w:r>
    </w:p>
    <w:p w:rsidR="00475C52" w:rsidRDefault="00475C52" w:rsidP="00253959">
      <w:pPr>
        <w:spacing w:after="0" w:line="240" w:lineRule="auto"/>
        <w:rPr>
          <w:rFonts w:ascii="Times New Roman" w:eastAsia="Times New Roman" w:hAnsi="Times New Roman" w:cs="Times New Roman"/>
          <w:kern w:val="0"/>
          <w:sz w:val="24"/>
          <w:szCs w:val="24"/>
        </w:rPr>
      </w:pPr>
    </w:p>
    <w:p w:rsidR="00475C52" w:rsidRPr="00253959" w:rsidRDefault="00475C52" w:rsidP="00253959">
      <w:pPr>
        <w:spacing w:after="0" w:line="240" w:lineRule="auto"/>
        <w:rPr>
          <w:rFonts w:ascii="Times New Roman" w:eastAsia="Times New Roman" w:hAnsi="Times New Roman" w:cs="Times New Roman"/>
          <w:b/>
          <w:bCs/>
          <w:kern w:val="0"/>
          <w:sz w:val="24"/>
          <w:szCs w:val="24"/>
        </w:rPr>
      </w:pPr>
      <w:r w:rsidRPr="00475C52">
        <w:rPr>
          <w:rFonts w:ascii="Times New Roman" w:eastAsia="Times New Roman" w:hAnsi="Times New Roman" w:cs="Times New Roman"/>
          <w:b/>
          <w:bCs/>
          <w:kern w:val="0"/>
          <w:sz w:val="24"/>
          <w:szCs w:val="24"/>
        </w:rPr>
        <w:t>EXAMPLES OF DIFFERENT TYPES OF SOUL-WINNING:</w:t>
      </w:r>
    </w:p>
    <w:p w:rsidR="00253959" w:rsidRPr="00253959" w:rsidRDefault="00253959" w:rsidP="00253959">
      <w:pPr>
        <w:spacing w:after="0" w:line="240" w:lineRule="auto"/>
        <w:rPr>
          <w:rFonts w:ascii="Times New Roman" w:eastAsia="Times New Roman" w:hAnsi="Times New Roman" w:cs="Times New Roman"/>
          <w:kern w:val="0"/>
          <w:sz w:val="24"/>
          <w:szCs w:val="24"/>
        </w:rPr>
      </w:pPr>
    </w:p>
    <w:p w:rsidR="002C6ADA" w:rsidRDefault="00253959" w:rsidP="00253959">
      <w:pPr>
        <w:spacing w:after="0" w:line="240" w:lineRule="auto"/>
        <w:rPr>
          <w:rFonts w:ascii="Times New Roman" w:eastAsia="Times New Roman" w:hAnsi="Times New Roman" w:cs="Times New Roman"/>
          <w:kern w:val="0"/>
          <w:sz w:val="24"/>
          <w:szCs w:val="24"/>
        </w:rPr>
      </w:pPr>
      <w:r w:rsidRPr="00253959">
        <w:rPr>
          <w:rFonts w:ascii="Times New Roman" w:eastAsia="Times New Roman" w:hAnsi="Times New Roman" w:cs="Times New Roman"/>
          <w:b/>
          <w:bCs/>
          <w:kern w:val="0"/>
          <w:sz w:val="24"/>
          <w:szCs w:val="24"/>
          <w:u w:val="single"/>
        </w:rPr>
        <w:t>All throughout the Gospels and in the Book of Acts there are examples of evangelism</w:t>
      </w:r>
      <w:r w:rsidRPr="00253959">
        <w:rPr>
          <w:rFonts w:ascii="Times New Roman" w:eastAsia="Times New Roman" w:hAnsi="Times New Roman" w:cs="Times New Roman"/>
          <w:kern w:val="0"/>
          <w:sz w:val="24"/>
          <w:szCs w:val="24"/>
        </w:rPr>
        <w:t>.  </w:t>
      </w:r>
    </w:p>
    <w:p w:rsidR="002C6ADA" w:rsidRDefault="002C6ADA" w:rsidP="00253959">
      <w:pPr>
        <w:spacing w:after="0" w:line="240" w:lineRule="auto"/>
        <w:rPr>
          <w:rFonts w:ascii="Times New Roman" w:eastAsia="Times New Roman" w:hAnsi="Times New Roman" w:cs="Times New Roman"/>
          <w:kern w:val="0"/>
          <w:sz w:val="24"/>
          <w:szCs w:val="24"/>
        </w:rPr>
      </w:pPr>
    </w:p>
    <w:p w:rsidR="00253959" w:rsidRDefault="00253959" w:rsidP="00253959">
      <w:pPr>
        <w:spacing w:after="0" w:line="240" w:lineRule="auto"/>
        <w:rPr>
          <w:rFonts w:ascii="Times New Roman" w:eastAsia="Times New Roman" w:hAnsi="Times New Roman" w:cs="Times New Roman"/>
          <w:kern w:val="0"/>
          <w:sz w:val="24"/>
          <w:szCs w:val="24"/>
        </w:rPr>
      </w:pPr>
      <w:r w:rsidRPr="002C6ADA">
        <w:rPr>
          <w:rFonts w:ascii="Times New Roman" w:eastAsia="Times New Roman" w:hAnsi="Times New Roman" w:cs="Times New Roman"/>
          <w:b/>
          <w:bCs/>
          <w:kern w:val="0"/>
          <w:sz w:val="24"/>
          <w:szCs w:val="24"/>
        </w:rPr>
        <w:t>I</w:t>
      </w:r>
      <w:r w:rsidRPr="00253959">
        <w:rPr>
          <w:rFonts w:ascii="Times New Roman" w:eastAsia="Times New Roman" w:hAnsi="Times New Roman" w:cs="Times New Roman"/>
          <w:b/>
          <w:bCs/>
          <w:kern w:val="0"/>
          <w:sz w:val="24"/>
          <w:szCs w:val="24"/>
        </w:rPr>
        <w:t>n Luke 5:17-</w:t>
      </w:r>
      <w:r w:rsidRPr="002C6ADA">
        <w:rPr>
          <w:rFonts w:ascii="Times New Roman" w:eastAsia="Times New Roman" w:hAnsi="Times New Roman" w:cs="Times New Roman"/>
          <w:b/>
          <w:bCs/>
          <w:kern w:val="0"/>
          <w:sz w:val="24"/>
          <w:szCs w:val="24"/>
        </w:rPr>
        <w:t>26</w:t>
      </w:r>
      <w:r w:rsidRPr="00253959">
        <w:rPr>
          <w:rFonts w:ascii="Times New Roman" w:eastAsia="Times New Roman" w:hAnsi="Times New Roman" w:cs="Times New Roman"/>
          <w:kern w:val="0"/>
          <w:sz w:val="24"/>
          <w:szCs w:val="24"/>
        </w:rPr>
        <w:t xml:space="preserve"> we find the story of men lowering a friend through the roof to get him to Jesus. Jesus forgave the man’s sins and healed him. </w:t>
      </w:r>
      <w:r w:rsidRPr="00253959">
        <w:rPr>
          <w:rFonts w:ascii="Times New Roman" w:eastAsia="Times New Roman" w:hAnsi="Times New Roman" w:cs="Times New Roman"/>
          <w:b/>
          <w:bCs/>
          <w:kern w:val="0"/>
          <w:sz w:val="24"/>
          <w:szCs w:val="24"/>
        </w:rPr>
        <w:t>This is an example of friendship evangelism</w:t>
      </w:r>
      <w:r w:rsidRPr="00253959">
        <w:rPr>
          <w:rFonts w:ascii="Times New Roman" w:eastAsia="Times New Roman" w:hAnsi="Times New Roman" w:cs="Times New Roman"/>
          <w:kern w:val="0"/>
          <w:sz w:val="24"/>
          <w:szCs w:val="24"/>
        </w:rPr>
        <w:t>.</w:t>
      </w:r>
    </w:p>
    <w:p w:rsidR="00253959" w:rsidRDefault="00253959" w:rsidP="00253959">
      <w:pPr>
        <w:spacing w:after="0" w:line="240" w:lineRule="auto"/>
        <w:rPr>
          <w:rFonts w:ascii="Times New Roman" w:eastAsia="Times New Roman" w:hAnsi="Times New Roman" w:cs="Times New Roman"/>
          <w:kern w:val="0"/>
          <w:sz w:val="24"/>
          <w:szCs w:val="24"/>
        </w:rPr>
      </w:pPr>
    </w:p>
    <w:p w:rsidR="00253959" w:rsidRPr="002C6ADA" w:rsidRDefault="00253959" w:rsidP="00253959">
      <w:pPr>
        <w:spacing w:after="0" w:line="240" w:lineRule="auto"/>
        <w:rPr>
          <w:rFonts w:ascii="Times New Roman" w:eastAsia="Times New Roman" w:hAnsi="Times New Roman" w:cs="Times New Roman"/>
          <w:b/>
          <w:bCs/>
          <w:kern w:val="0"/>
          <w:sz w:val="24"/>
          <w:szCs w:val="24"/>
        </w:rPr>
      </w:pPr>
      <w:r w:rsidRPr="002C6ADA">
        <w:rPr>
          <w:rFonts w:ascii="Times New Roman" w:eastAsia="Times New Roman" w:hAnsi="Times New Roman" w:cs="Times New Roman"/>
          <w:b/>
          <w:bCs/>
          <w:kern w:val="0"/>
          <w:sz w:val="24"/>
          <w:szCs w:val="24"/>
        </w:rPr>
        <w:t>I</w:t>
      </w:r>
      <w:r w:rsidRPr="00253959">
        <w:rPr>
          <w:rFonts w:ascii="Times New Roman" w:eastAsia="Times New Roman" w:hAnsi="Times New Roman" w:cs="Times New Roman"/>
          <w:b/>
          <w:bCs/>
          <w:kern w:val="0"/>
          <w:sz w:val="24"/>
          <w:szCs w:val="24"/>
        </w:rPr>
        <w:t>n Acts 2:14-41</w:t>
      </w:r>
      <w:r w:rsidRPr="00253959">
        <w:rPr>
          <w:rFonts w:ascii="Times New Roman" w:eastAsia="Times New Roman" w:hAnsi="Times New Roman" w:cs="Times New Roman"/>
          <w:kern w:val="0"/>
          <w:sz w:val="24"/>
          <w:szCs w:val="24"/>
        </w:rPr>
        <w:t xml:space="preserve"> there is the account of Peter preaching on the Day of Pentecost. After his sermon in verse 41, we read that 3,000 </w:t>
      </w:r>
      <w:r w:rsidR="002C6ADA">
        <w:rPr>
          <w:rFonts w:ascii="Times New Roman" w:eastAsia="Times New Roman" w:hAnsi="Times New Roman" w:cs="Times New Roman"/>
          <w:kern w:val="0"/>
          <w:sz w:val="24"/>
          <w:szCs w:val="24"/>
        </w:rPr>
        <w:t xml:space="preserve">souls </w:t>
      </w:r>
      <w:r w:rsidRPr="00253959">
        <w:rPr>
          <w:rFonts w:ascii="Times New Roman" w:eastAsia="Times New Roman" w:hAnsi="Times New Roman" w:cs="Times New Roman"/>
          <w:kern w:val="0"/>
          <w:sz w:val="24"/>
          <w:szCs w:val="24"/>
        </w:rPr>
        <w:t xml:space="preserve">were added to </w:t>
      </w:r>
      <w:r w:rsidR="002C6ADA">
        <w:rPr>
          <w:rFonts w:ascii="Times New Roman" w:eastAsia="Times New Roman" w:hAnsi="Times New Roman" w:cs="Times New Roman"/>
          <w:kern w:val="0"/>
          <w:sz w:val="24"/>
          <w:szCs w:val="24"/>
        </w:rPr>
        <w:t>the church</w:t>
      </w:r>
      <w:r w:rsidRPr="00253959">
        <w:rPr>
          <w:rFonts w:ascii="Times New Roman" w:eastAsia="Times New Roman" w:hAnsi="Times New Roman" w:cs="Times New Roman"/>
          <w:kern w:val="0"/>
          <w:sz w:val="24"/>
          <w:szCs w:val="24"/>
        </w:rPr>
        <w:t xml:space="preserve">. </w:t>
      </w:r>
      <w:r w:rsidRPr="00253959">
        <w:rPr>
          <w:rFonts w:ascii="Times New Roman" w:eastAsia="Times New Roman" w:hAnsi="Times New Roman" w:cs="Times New Roman"/>
          <w:b/>
          <w:bCs/>
          <w:kern w:val="0"/>
          <w:sz w:val="24"/>
          <w:szCs w:val="24"/>
        </w:rPr>
        <w:t xml:space="preserve">This is an example of mass evangelism. </w:t>
      </w:r>
    </w:p>
    <w:p w:rsidR="00253959" w:rsidRDefault="00253959" w:rsidP="00253959">
      <w:pPr>
        <w:spacing w:after="0" w:line="240" w:lineRule="auto"/>
        <w:rPr>
          <w:rFonts w:ascii="Times New Roman" w:eastAsia="Times New Roman" w:hAnsi="Times New Roman" w:cs="Times New Roman"/>
          <w:kern w:val="0"/>
          <w:sz w:val="24"/>
          <w:szCs w:val="24"/>
        </w:rPr>
      </w:pPr>
    </w:p>
    <w:p w:rsidR="00253959" w:rsidRDefault="00253959" w:rsidP="00253959">
      <w:pPr>
        <w:spacing w:after="0" w:line="240" w:lineRule="auto"/>
        <w:rPr>
          <w:rFonts w:ascii="Times New Roman" w:eastAsia="Times New Roman" w:hAnsi="Times New Roman" w:cs="Times New Roman"/>
          <w:b/>
          <w:bCs/>
          <w:kern w:val="0"/>
          <w:sz w:val="24"/>
          <w:szCs w:val="24"/>
        </w:rPr>
      </w:pPr>
      <w:r w:rsidRPr="002C6ADA">
        <w:rPr>
          <w:rFonts w:ascii="Times New Roman" w:eastAsia="Times New Roman" w:hAnsi="Times New Roman" w:cs="Times New Roman"/>
          <w:b/>
          <w:bCs/>
          <w:kern w:val="0"/>
          <w:sz w:val="24"/>
          <w:szCs w:val="24"/>
        </w:rPr>
        <w:t>I</w:t>
      </w:r>
      <w:r w:rsidRPr="00253959">
        <w:rPr>
          <w:rFonts w:ascii="Times New Roman" w:eastAsia="Times New Roman" w:hAnsi="Times New Roman" w:cs="Times New Roman"/>
          <w:b/>
          <w:bCs/>
          <w:kern w:val="0"/>
          <w:sz w:val="24"/>
          <w:szCs w:val="24"/>
        </w:rPr>
        <w:t>n Acts 8:26-39</w:t>
      </w:r>
      <w:r w:rsidRPr="00253959">
        <w:rPr>
          <w:rFonts w:ascii="Times New Roman" w:eastAsia="Times New Roman" w:hAnsi="Times New Roman" w:cs="Times New Roman"/>
          <w:kern w:val="0"/>
          <w:sz w:val="24"/>
          <w:szCs w:val="24"/>
        </w:rPr>
        <w:t xml:space="preserve"> we learn about the Holy Spirit calling Phillip to go on the road to Gaza where he met an Ethiopian, led him to Jesus, and baptized him. </w:t>
      </w:r>
      <w:r w:rsidRPr="00253959">
        <w:rPr>
          <w:rFonts w:ascii="Times New Roman" w:eastAsia="Times New Roman" w:hAnsi="Times New Roman" w:cs="Times New Roman"/>
          <w:b/>
          <w:bCs/>
          <w:kern w:val="0"/>
          <w:sz w:val="24"/>
          <w:szCs w:val="24"/>
        </w:rPr>
        <w:t>This is an example of personal evangelism.</w:t>
      </w:r>
    </w:p>
    <w:p w:rsidR="00475C52" w:rsidRPr="002C6ADA" w:rsidRDefault="00475C52" w:rsidP="00253959">
      <w:pPr>
        <w:spacing w:after="0" w:line="240" w:lineRule="auto"/>
        <w:rPr>
          <w:rFonts w:ascii="Times New Roman" w:eastAsia="Times New Roman" w:hAnsi="Times New Roman" w:cs="Times New Roman"/>
          <w:b/>
          <w:bCs/>
          <w:kern w:val="0"/>
          <w:sz w:val="24"/>
          <w:szCs w:val="24"/>
        </w:rPr>
      </w:pPr>
    </w:p>
    <w:p w:rsidR="002C6ADA" w:rsidRDefault="00475C52" w:rsidP="00253959">
      <w:pPr>
        <w:spacing w:after="0" w:line="240" w:lineRule="auto"/>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GOD’S WILL:</w:t>
      </w:r>
    </w:p>
    <w:p w:rsidR="00475C52" w:rsidRPr="002C6ADA" w:rsidRDefault="00475C52" w:rsidP="00253959">
      <w:pPr>
        <w:spacing w:after="0" w:line="240" w:lineRule="auto"/>
        <w:rPr>
          <w:rFonts w:ascii="Times New Roman" w:eastAsia="Times New Roman" w:hAnsi="Times New Roman" w:cs="Times New Roman"/>
          <w:b/>
          <w:bCs/>
          <w:kern w:val="0"/>
          <w:sz w:val="24"/>
          <w:szCs w:val="24"/>
        </w:rPr>
      </w:pPr>
    </w:p>
    <w:p w:rsidR="002C6ADA" w:rsidRDefault="00253959" w:rsidP="00253959">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God </w:t>
      </w:r>
      <w:r w:rsidRPr="00253959">
        <w:rPr>
          <w:rFonts w:ascii="Times New Roman" w:eastAsia="Times New Roman" w:hAnsi="Times New Roman" w:cs="Times New Roman"/>
          <w:kern w:val="0"/>
          <w:sz w:val="24"/>
          <w:szCs w:val="24"/>
        </w:rPr>
        <w:t xml:space="preserve">is not willing for any to perish, but for all to come to repentance” </w:t>
      </w:r>
      <w:r w:rsidRPr="00253959">
        <w:rPr>
          <w:rFonts w:ascii="Times New Roman" w:eastAsia="Times New Roman" w:hAnsi="Times New Roman" w:cs="Times New Roman"/>
          <w:b/>
          <w:bCs/>
          <w:kern w:val="0"/>
          <w:sz w:val="24"/>
          <w:szCs w:val="24"/>
        </w:rPr>
        <w:t>(2 Peter 3:9).</w:t>
      </w:r>
      <w:r w:rsidRPr="00253959">
        <w:rPr>
          <w:rFonts w:ascii="Times New Roman" w:eastAsia="Times New Roman" w:hAnsi="Times New Roman" w:cs="Times New Roman"/>
          <w:kern w:val="0"/>
          <w:sz w:val="24"/>
          <w:szCs w:val="24"/>
        </w:rPr>
        <w:t xml:space="preserve"> </w:t>
      </w:r>
      <w:r w:rsidR="002C6ADA">
        <w:rPr>
          <w:rFonts w:ascii="Times New Roman" w:eastAsia="Times New Roman" w:hAnsi="Times New Roman" w:cs="Times New Roman"/>
          <w:kern w:val="0"/>
          <w:sz w:val="24"/>
          <w:szCs w:val="24"/>
        </w:rPr>
        <w:t>Therefore</w:t>
      </w:r>
      <w:r>
        <w:rPr>
          <w:rFonts w:ascii="Times New Roman" w:eastAsia="Times New Roman" w:hAnsi="Times New Roman" w:cs="Times New Roman"/>
          <w:kern w:val="0"/>
          <w:sz w:val="24"/>
          <w:szCs w:val="24"/>
        </w:rPr>
        <w:t xml:space="preserve"> as “soul winners” w</w:t>
      </w:r>
      <w:r w:rsidRPr="00253959">
        <w:rPr>
          <w:rFonts w:ascii="Times New Roman" w:eastAsia="Times New Roman" w:hAnsi="Times New Roman" w:cs="Times New Roman"/>
          <w:kern w:val="0"/>
          <w:sz w:val="24"/>
          <w:szCs w:val="24"/>
        </w:rPr>
        <w:t>e must be alert and diligent in our efforts to reach others with the Good News</w:t>
      </w:r>
      <w:r w:rsidR="002C6ADA">
        <w:rPr>
          <w:rFonts w:ascii="Times New Roman" w:eastAsia="Times New Roman" w:hAnsi="Times New Roman" w:cs="Times New Roman"/>
          <w:kern w:val="0"/>
          <w:sz w:val="24"/>
          <w:szCs w:val="24"/>
        </w:rPr>
        <w:t xml:space="preserve"> “God’s Word” </w:t>
      </w:r>
      <w:r w:rsidRPr="00253959">
        <w:rPr>
          <w:rFonts w:ascii="Times New Roman" w:eastAsia="Times New Roman" w:hAnsi="Times New Roman" w:cs="Times New Roman"/>
          <w:kern w:val="0"/>
          <w:sz w:val="24"/>
          <w:szCs w:val="24"/>
        </w:rPr>
        <w:t xml:space="preserve">about Jesus Christ. </w:t>
      </w:r>
    </w:p>
    <w:p w:rsidR="00475C52" w:rsidRDefault="00475C52" w:rsidP="00253959">
      <w:pPr>
        <w:spacing w:after="0" w:line="240" w:lineRule="auto"/>
        <w:rPr>
          <w:rFonts w:ascii="Times New Roman" w:eastAsia="Times New Roman" w:hAnsi="Times New Roman" w:cs="Times New Roman"/>
          <w:kern w:val="0"/>
          <w:sz w:val="24"/>
          <w:szCs w:val="24"/>
        </w:rPr>
      </w:pPr>
    </w:p>
    <w:p w:rsidR="002C6ADA" w:rsidRPr="00475C52" w:rsidRDefault="00475C52" w:rsidP="00253959">
      <w:pPr>
        <w:spacing w:after="0" w:line="240" w:lineRule="auto"/>
        <w:rPr>
          <w:rFonts w:ascii="Times New Roman" w:eastAsia="Times New Roman" w:hAnsi="Times New Roman" w:cs="Times New Roman"/>
          <w:b/>
          <w:bCs/>
          <w:kern w:val="0"/>
          <w:sz w:val="24"/>
          <w:szCs w:val="24"/>
        </w:rPr>
      </w:pPr>
      <w:r w:rsidRPr="00475C52">
        <w:rPr>
          <w:rFonts w:ascii="Times New Roman" w:eastAsia="Times New Roman" w:hAnsi="Times New Roman" w:cs="Times New Roman"/>
          <w:b/>
          <w:bCs/>
          <w:kern w:val="0"/>
          <w:sz w:val="24"/>
          <w:szCs w:val="24"/>
        </w:rPr>
        <w:t>MISSION:</w:t>
      </w:r>
    </w:p>
    <w:p w:rsidR="00475C52" w:rsidRDefault="00475C52" w:rsidP="00253959">
      <w:pPr>
        <w:spacing w:after="0" w:line="240" w:lineRule="auto"/>
        <w:rPr>
          <w:rFonts w:ascii="Times New Roman" w:eastAsia="Times New Roman" w:hAnsi="Times New Roman" w:cs="Times New Roman"/>
          <w:kern w:val="0"/>
          <w:sz w:val="24"/>
          <w:szCs w:val="24"/>
        </w:rPr>
      </w:pPr>
    </w:p>
    <w:p w:rsidR="00253959" w:rsidRDefault="00253959" w:rsidP="00253959">
      <w:pPr>
        <w:spacing w:after="0" w:line="240" w:lineRule="auto"/>
        <w:rPr>
          <w:rFonts w:ascii="Times New Roman" w:eastAsia="Times New Roman" w:hAnsi="Times New Roman" w:cs="Times New Roman"/>
          <w:b/>
          <w:bCs/>
          <w:kern w:val="0"/>
          <w:sz w:val="24"/>
          <w:szCs w:val="24"/>
        </w:rPr>
      </w:pPr>
      <w:r w:rsidRPr="00253959">
        <w:rPr>
          <w:rFonts w:ascii="Times New Roman" w:eastAsia="Times New Roman" w:hAnsi="Times New Roman" w:cs="Times New Roman"/>
          <w:kern w:val="0"/>
          <w:sz w:val="24"/>
          <w:szCs w:val="24"/>
        </w:rPr>
        <w:t xml:space="preserve">“We must work </w:t>
      </w:r>
      <w:r w:rsidR="00475C52">
        <w:rPr>
          <w:rFonts w:ascii="Times New Roman" w:eastAsia="Times New Roman" w:hAnsi="Times New Roman" w:cs="Times New Roman"/>
          <w:kern w:val="0"/>
          <w:sz w:val="24"/>
          <w:szCs w:val="24"/>
        </w:rPr>
        <w:t xml:space="preserve">diligently </w:t>
      </w:r>
      <w:r w:rsidR="002C6ADA">
        <w:rPr>
          <w:rFonts w:ascii="Times New Roman" w:eastAsia="Times New Roman" w:hAnsi="Times New Roman" w:cs="Times New Roman"/>
          <w:kern w:val="0"/>
          <w:sz w:val="24"/>
          <w:szCs w:val="24"/>
        </w:rPr>
        <w:t xml:space="preserve">telling all </w:t>
      </w:r>
      <w:r w:rsidRPr="00253959">
        <w:rPr>
          <w:rFonts w:ascii="Times New Roman" w:eastAsia="Times New Roman" w:hAnsi="Times New Roman" w:cs="Times New Roman"/>
          <w:kern w:val="0"/>
          <w:sz w:val="24"/>
          <w:szCs w:val="24"/>
        </w:rPr>
        <w:t xml:space="preserve">of </w:t>
      </w:r>
      <w:r w:rsidR="002C6ADA">
        <w:rPr>
          <w:rFonts w:ascii="Times New Roman" w:eastAsia="Times New Roman" w:hAnsi="Times New Roman" w:cs="Times New Roman"/>
          <w:kern w:val="0"/>
          <w:sz w:val="24"/>
          <w:szCs w:val="24"/>
        </w:rPr>
        <w:t xml:space="preserve">the </w:t>
      </w:r>
      <w:r w:rsidR="00475C52">
        <w:rPr>
          <w:rFonts w:ascii="Times New Roman" w:eastAsia="Times New Roman" w:hAnsi="Times New Roman" w:cs="Times New Roman"/>
          <w:kern w:val="0"/>
          <w:sz w:val="24"/>
          <w:szCs w:val="24"/>
        </w:rPr>
        <w:t>“</w:t>
      </w:r>
      <w:r w:rsidR="002C6ADA">
        <w:rPr>
          <w:rFonts w:ascii="Times New Roman" w:eastAsia="Times New Roman" w:hAnsi="Times New Roman" w:cs="Times New Roman"/>
          <w:kern w:val="0"/>
          <w:sz w:val="24"/>
          <w:szCs w:val="24"/>
        </w:rPr>
        <w:t>Good News Gospel of Jesus Christ</w:t>
      </w:r>
      <w:r w:rsidR="00475C52">
        <w:rPr>
          <w:rFonts w:ascii="Times New Roman" w:eastAsia="Times New Roman" w:hAnsi="Times New Roman" w:cs="Times New Roman"/>
          <w:kern w:val="0"/>
          <w:sz w:val="24"/>
          <w:szCs w:val="24"/>
        </w:rPr>
        <w:t>.</w:t>
      </w:r>
      <w:r w:rsidR="002C6ADA">
        <w:rPr>
          <w:rFonts w:ascii="Times New Roman" w:eastAsia="Times New Roman" w:hAnsi="Times New Roman" w:cs="Times New Roman"/>
          <w:kern w:val="0"/>
          <w:sz w:val="24"/>
          <w:szCs w:val="24"/>
        </w:rPr>
        <w:t xml:space="preserve">” </w:t>
      </w:r>
      <w:r w:rsidR="00475C52">
        <w:rPr>
          <w:rFonts w:ascii="Times New Roman" w:eastAsia="Times New Roman" w:hAnsi="Times New Roman" w:cs="Times New Roman"/>
          <w:kern w:val="0"/>
          <w:sz w:val="24"/>
          <w:szCs w:val="24"/>
        </w:rPr>
        <w:t xml:space="preserve"> Therefore we are </w:t>
      </w:r>
      <w:r w:rsidRPr="00253959">
        <w:rPr>
          <w:rFonts w:ascii="Times New Roman" w:eastAsia="Times New Roman" w:hAnsi="Times New Roman" w:cs="Times New Roman"/>
          <w:kern w:val="0"/>
          <w:sz w:val="24"/>
          <w:szCs w:val="24"/>
        </w:rPr>
        <w:t>sen</w:t>
      </w:r>
      <w:r w:rsidR="00475C52">
        <w:rPr>
          <w:rFonts w:ascii="Times New Roman" w:eastAsia="Times New Roman" w:hAnsi="Times New Roman" w:cs="Times New Roman"/>
          <w:kern w:val="0"/>
          <w:sz w:val="24"/>
          <w:szCs w:val="24"/>
        </w:rPr>
        <w:t>t</w:t>
      </w:r>
      <w:r w:rsidRPr="00253959">
        <w:rPr>
          <w:rFonts w:ascii="Times New Roman" w:eastAsia="Times New Roman" w:hAnsi="Times New Roman" w:cs="Times New Roman"/>
          <w:kern w:val="0"/>
          <w:sz w:val="24"/>
          <w:szCs w:val="24"/>
        </w:rPr>
        <w:t xml:space="preserve"> </w:t>
      </w:r>
      <w:r w:rsidR="002C6ADA">
        <w:rPr>
          <w:rFonts w:ascii="Times New Roman" w:eastAsia="Times New Roman" w:hAnsi="Times New Roman" w:cs="Times New Roman"/>
          <w:kern w:val="0"/>
          <w:sz w:val="24"/>
          <w:szCs w:val="24"/>
        </w:rPr>
        <w:t xml:space="preserve">out to be “soul winners” </w:t>
      </w:r>
      <w:r w:rsidRPr="00253959">
        <w:rPr>
          <w:rFonts w:ascii="Times New Roman" w:eastAsia="Times New Roman" w:hAnsi="Times New Roman" w:cs="Times New Roman"/>
          <w:kern w:val="0"/>
          <w:sz w:val="24"/>
          <w:szCs w:val="24"/>
        </w:rPr>
        <w:t>as long as it is day</w:t>
      </w:r>
      <w:r w:rsidR="002C6ADA">
        <w:rPr>
          <w:rFonts w:ascii="Times New Roman" w:eastAsia="Times New Roman" w:hAnsi="Times New Roman" w:cs="Times New Roman"/>
          <w:kern w:val="0"/>
          <w:sz w:val="24"/>
          <w:szCs w:val="24"/>
        </w:rPr>
        <w:t xml:space="preserve"> and there is time to work</w:t>
      </w:r>
      <w:r w:rsidRPr="00253959">
        <w:rPr>
          <w:rFonts w:ascii="Times New Roman" w:eastAsia="Times New Roman" w:hAnsi="Times New Roman" w:cs="Times New Roman"/>
          <w:kern w:val="0"/>
          <w:sz w:val="24"/>
          <w:szCs w:val="24"/>
        </w:rPr>
        <w:t xml:space="preserve">; </w:t>
      </w:r>
      <w:r w:rsidR="002C6ADA">
        <w:rPr>
          <w:rFonts w:ascii="Times New Roman" w:eastAsia="Times New Roman" w:hAnsi="Times New Roman" w:cs="Times New Roman"/>
          <w:kern w:val="0"/>
          <w:sz w:val="24"/>
          <w:szCs w:val="24"/>
        </w:rPr>
        <w:t xml:space="preserve">for </w:t>
      </w:r>
      <w:r w:rsidRPr="00253959">
        <w:rPr>
          <w:rFonts w:ascii="Times New Roman" w:eastAsia="Times New Roman" w:hAnsi="Times New Roman" w:cs="Times New Roman"/>
          <w:kern w:val="0"/>
          <w:sz w:val="24"/>
          <w:szCs w:val="24"/>
        </w:rPr>
        <w:t xml:space="preserve">night is coming, when no one </w:t>
      </w:r>
      <w:r w:rsidR="002C6ADA">
        <w:rPr>
          <w:rFonts w:ascii="Times New Roman" w:eastAsia="Times New Roman" w:hAnsi="Times New Roman" w:cs="Times New Roman"/>
          <w:kern w:val="0"/>
          <w:sz w:val="24"/>
          <w:szCs w:val="24"/>
        </w:rPr>
        <w:t>will be able to</w:t>
      </w:r>
      <w:r w:rsidRPr="00253959">
        <w:rPr>
          <w:rFonts w:ascii="Times New Roman" w:eastAsia="Times New Roman" w:hAnsi="Times New Roman" w:cs="Times New Roman"/>
          <w:kern w:val="0"/>
          <w:sz w:val="24"/>
          <w:szCs w:val="24"/>
        </w:rPr>
        <w:t xml:space="preserve"> work</w:t>
      </w:r>
      <w:r w:rsidRPr="00253959">
        <w:rPr>
          <w:rFonts w:ascii="Times New Roman" w:eastAsia="Times New Roman" w:hAnsi="Times New Roman" w:cs="Times New Roman"/>
          <w:b/>
          <w:bCs/>
          <w:kern w:val="0"/>
          <w:sz w:val="24"/>
          <w:szCs w:val="24"/>
        </w:rPr>
        <w:t xml:space="preserve">” </w:t>
      </w:r>
      <w:r w:rsidR="002C6ADA" w:rsidRPr="002C6ADA">
        <w:rPr>
          <w:rFonts w:ascii="Times New Roman" w:eastAsia="Times New Roman" w:hAnsi="Times New Roman" w:cs="Times New Roman"/>
          <w:b/>
          <w:bCs/>
          <w:kern w:val="0"/>
          <w:sz w:val="24"/>
          <w:szCs w:val="24"/>
        </w:rPr>
        <w:t xml:space="preserve">(paraphrasing </w:t>
      </w:r>
      <w:r w:rsidRPr="00253959">
        <w:rPr>
          <w:rFonts w:ascii="Times New Roman" w:eastAsia="Times New Roman" w:hAnsi="Times New Roman" w:cs="Times New Roman"/>
          <w:b/>
          <w:bCs/>
          <w:kern w:val="0"/>
          <w:sz w:val="24"/>
          <w:szCs w:val="24"/>
        </w:rPr>
        <w:t>John 9:4</w:t>
      </w:r>
      <w:r w:rsidR="002C6ADA" w:rsidRPr="002C6ADA">
        <w:rPr>
          <w:rFonts w:ascii="Times New Roman" w:eastAsia="Times New Roman" w:hAnsi="Times New Roman" w:cs="Times New Roman"/>
          <w:b/>
          <w:bCs/>
          <w:kern w:val="0"/>
          <w:sz w:val="24"/>
          <w:szCs w:val="24"/>
        </w:rPr>
        <w:t>)</w:t>
      </w:r>
      <w:r w:rsidRPr="00253959">
        <w:rPr>
          <w:rFonts w:ascii="Times New Roman" w:eastAsia="Times New Roman" w:hAnsi="Times New Roman" w:cs="Times New Roman"/>
          <w:b/>
          <w:bCs/>
          <w:kern w:val="0"/>
          <w:sz w:val="24"/>
          <w:szCs w:val="24"/>
        </w:rPr>
        <w:t>.</w:t>
      </w:r>
    </w:p>
    <w:p w:rsidR="00475C52" w:rsidRDefault="00475C52" w:rsidP="00253959">
      <w:pPr>
        <w:spacing w:after="0" w:line="240" w:lineRule="auto"/>
        <w:rPr>
          <w:rFonts w:ascii="Times New Roman" w:eastAsia="Times New Roman" w:hAnsi="Times New Roman" w:cs="Times New Roman"/>
          <w:b/>
          <w:bCs/>
          <w:kern w:val="0"/>
          <w:sz w:val="24"/>
          <w:szCs w:val="24"/>
        </w:rPr>
      </w:pPr>
    </w:p>
    <w:p w:rsidR="00475C52" w:rsidRDefault="00475C52" w:rsidP="00253959">
      <w:pPr>
        <w:spacing w:after="0" w:line="240" w:lineRule="auto"/>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PREPARATION: </w:t>
      </w:r>
    </w:p>
    <w:p w:rsidR="00475C52" w:rsidRDefault="00475C52" w:rsidP="00253959">
      <w:pPr>
        <w:spacing w:after="0" w:line="240" w:lineRule="auto"/>
        <w:rPr>
          <w:rFonts w:ascii="Times New Roman" w:eastAsia="Times New Roman" w:hAnsi="Times New Roman" w:cs="Times New Roman"/>
          <w:b/>
          <w:bCs/>
          <w:kern w:val="0"/>
          <w:sz w:val="24"/>
          <w:szCs w:val="24"/>
        </w:rPr>
      </w:pPr>
    </w:p>
    <w:p w:rsidR="00475C52" w:rsidRPr="00AD7AC9" w:rsidRDefault="00475C52" w:rsidP="00253959">
      <w:pPr>
        <w:spacing w:after="0" w:line="240" w:lineRule="auto"/>
        <w:rPr>
          <w:rFonts w:ascii="Times New Roman" w:eastAsia="Times New Roman" w:hAnsi="Times New Roman" w:cs="Times New Roman"/>
          <w:kern w:val="0"/>
          <w:sz w:val="24"/>
          <w:szCs w:val="24"/>
        </w:rPr>
      </w:pPr>
      <w:r w:rsidRPr="00AD7AC9">
        <w:rPr>
          <w:rFonts w:ascii="Times New Roman" w:eastAsia="Times New Roman" w:hAnsi="Times New Roman" w:cs="Times New Roman"/>
          <w:kern w:val="0"/>
          <w:sz w:val="24"/>
          <w:szCs w:val="24"/>
        </w:rPr>
        <w:t xml:space="preserve">So as we are called into this “soul winning” ministry we need to prepare ourselves to be fruitful and as </w:t>
      </w:r>
      <w:r w:rsidR="009749DD" w:rsidRPr="00AD7AC9">
        <w:rPr>
          <w:rFonts w:ascii="Times New Roman" w:eastAsia="Times New Roman" w:hAnsi="Times New Roman" w:cs="Times New Roman"/>
          <w:kern w:val="0"/>
          <w:sz w:val="24"/>
          <w:szCs w:val="24"/>
        </w:rPr>
        <w:t xml:space="preserve">an </w:t>
      </w:r>
      <w:r w:rsidRPr="00AD7AC9">
        <w:rPr>
          <w:rFonts w:ascii="Times New Roman" w:eastAsia="Times New Roman" w:hAnsi="Times New Roman" w:cs="Times New Roman"/>
          <w:kern w:val="0"/>
          <w:sz w:val="24"/>
          <w:szCs w:val="24"/>
        </w:rPr>
        <w:t xml:space="preserve">effective </w:t>
      </w:r>
      <w:r w:rsidR="009749DD" w:rsidRPr="00AD7AC9">
        <w:rPr>
          <w:rFonts w:ascii="Times New Roman" w:eastAsia="Times New Roman" w:hAnsi="Times New Roman" w:cs="Times New Roman"/>
          <w:kern w:val="0"/>
          <w:sz w:val="24"/>
          <w:szCs w:val="24"/>
        </w:rPr>
        <w:t xml:space="preserve">soul winner </w:t>
      </w:r>
      <w:r w:rsidRPr="00AD7AC9">
        <w:rPr>
          <w:rFonts w:ascii="Times New Roman" w:eastAsia="Times New Roman" w:hAnsi="Times New Roman" w:cs="Times New Roman"/>
          <w:kern w:val="0"/>
          <w:sz w:val="24"/>
          <w:szCs w:val="24"/>
        </w:rPr>
        <w:t xml:space="preserve">as </w:t>
      </w:r>
      <w:r w:rsidR="009749DD" w:rsidRPr="00AD7AC9">
        <w:rPr>
          <w:rFonts w:ascii="Times New Roman" w:eastAsia="Times New Roman" w:hAnsi="Times New Roman" w:cs="Times New Roman"/>
          <w:kern w:val="0"/>
          <w:sz w:val="24"/>
          <w:szCs w:val="24"/>
        </w:rPr>
        <w:t>possible…</w:t>
      </w:r>
      <w:r w:rsidRPr="00AD7AC9">
        <w:rPr>
          <w:rFonts w:ascii="Times New Roman" w:eastAsia="Times New Roman" w:hAnsi="Times New Roman" w:cs="Times New Roman"/>
          <w:kern w:val="0"/>
          <w:sz w:val="24"/>
          <w:szCs w:val="24"/>
        </w:rPr>
        <w:t xml:space="preserve">because the </w:t>
      </w:r>
      <w:r w:rsidR="009749DD" w:rsidRPr="00AD7AC9">
        <w:rPr>
          <w:rFonts w:ascii="Times New Roman" w:eastAsia="Times New Roman" w:hAnsi="Times New Roman" w:cs="Times New Roman"/>
          <w:kern w:val="0"/>
          <w:sz w:val="24"/>
          <w:szCs w:val="24"/>
        </w:rPr>
        <w:t xml:space="preserve">time is short, </w:t>
      </w:r>
      <w:r w:rsidR="00AD7AC9">
        <w:rPr>
          <w:rFonts w:ascii="Times New Roman" w:eastAsia="Times New Roman" w:hAnsi="Times New Roman" w:cs="Times New Roman"/>
          <w:kern w:val="0"/>
          <w:sz w:val="24"/>
          <w:szCs w:val="24"/>
        </w:rPr>
        <w:t xml:space="preserve">the </w:t>
      </w:r>
      <w:r w:rsidR="009749DD" w:rsidRPr="00AD7AC9">
        <w:rPr>
          <w:rFonts w:ascii="Times New Roman" w:eastAsia="Times New Roman" w:hAnsi="Times New Roman" w:cs="Times New Roman"/>
          <w:kern w:val="0"/>
          <w:sz w:val="24"/>
          <w:szCs w:val="24"/>
        </w:rPr>
        <w:t xml:space="preserve">harvest is white, and the </w:t>
      </w:r>
      <w:r w:rsidRPr="00AD7AC9">
        <w:rPr>
          <w:rFonts w:ascii="Times New Roman" w:eastAsia="Times New Roman" w:hAnsi="Times New Roman" w:cs="Times New Roman"/>
          <w:kern w:val="0"/>
          <w:sz w:val="24"/>
          <w:szCs w:val="24"/>
        </w:rPr>
        <w:t>need is great…</w:t>
      </w:r>
    </w:p>
    <w:p w:rsidR="00253959" w:rsidRDefault="00253959" w:rsidP="00253959">
      <w:pPr>
        <w:spacing w:after="0" w:line="240" w:lineRule="auto"/>
        <w:rPr>
          <w:rFonts w:ascii="Times New Roman" w:eastAsia="Times New Roman" w:hAnsi="Times New Roman" w:cs="Times New Roman"/>
          <w:kern w:val="0"/>
          <w:sz w:val="24"/>
          <w:szCs w:val="24"/>
        </w:rPr>
      </w:pPr>
    </w:p>
    <w:p w:rsidR="00253959" w:rsidRPr="009E6420" w:rsidRDefault="00253959" w:rsidP="00253959">
      <w:pPr>
        <w:spacing w:after="0" w:line="240" w:lineRule="auto"/>
        <w:rPr>
          <w:rFonts w:ascii="Times New Roman" w:eastAsia="Times New Roman" w:hAnsi="Times New Roman" w:cs="Times New Roman"/>
          <w:b/>
          <w:bCs/>
          <w:kern w:val="0"/>
          <w:sz w:val="28"/>
          <w:szCs w:val="28"/>
        </w:rPr>
      </w:pPr>
      <w:r w:rsidRPr="009E6420">
        <w:rPr>
          <w:rFonts w:ascii="Times New Roman" w:eastAsia="Times New Roman" w:hAnsi="Times New Roman" w:cs="Times New Roman"/>
          <w:b/>
          <w:bCs/>
          <w:kern w:val="0"/>
          <w:sz w:val="28"/>
          <w:szCs w:val="28"/>
        </w:rPr>
        <w:t>Be</w:t>
      </w:r>
      <w:r w:rsidR="004A0DAE" w:rsidRPr="009E6420">
        <w:rPr>
          <w:rFonts w:ascii="Times New Roman" w:eastAsia="Times New Roman" w:hAnsi="Times New Roman" w:cs="Times New Roman"/>
          <w:b/>
          <w:bCs/>
          <w:kern w:val="0"/>
          <w:sz w:val="28"/>
          <w:szCs w:val="28"/>
        </w:rPr>
        <w:t>coming</w:t>
      </w:r>
      <w:r w:rsidRPr="009E6420">
        <w:rPr>
          <w:rFonts w:ascii="Times New Roman" w:eastAsia="Times New Roman" w:hAnsi="Times New Roman" w:cs="Times New Roman"/>
          <w:b/>
          <w:bCs/>
          <w:kern w:val="0"/>
          <w:sz w:val="28"/>
          <w:szCs w:val="28"/>
        </w:rPr>
        <w:t xml:space="preserve"> An Effective “Soul Winner”</w:t>
      </w:r>
    </w:p>
    <w:p w:rsidR="004A0DAE" w:rsidRPr="009E6420" w:rsidRDefault="00253959" w:rsidP="00C61EC9">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B637F1">
        <w:rPr>
          <w:rFonts w:ascii="Times New Roman" w:eastAsia="Times New Roman" w:hAnsi="Times New Roman" w:cs="Times New Roman"/>
          <w:b/>
          <w:bCs/>
          <w:kern w:val="0"/>
          <w:sz w:val="24"/>
          <w:szCs w:val="24"/>
          <w:u w:val="single"/>
        </w:rPr>
        <w:t>Ask for an 'Evangelistic Burden'</w:t>
      </w:r>
      <w:r w:rsidRPr="009E6420">
        <w:rPr>
          <w:rFonts w:ascii="Times New Roman" w:eastAsia="Times New Roman" w:hAnsi="Times New Roman" w:cs="Times New Roman"/>
          <w:kern w:val="0"/>
          <w:sz w:val="24"/>
          <w:szCs w:val="24"/>
        </w:rPr>
        <w:t xml:space="preserve"> ...</w:t>
      </w:r>
      <w:r w:rsidR="004A0DAE" w:rsidRPr="009E6420">
        <w:rPr>
          <w:rFonts w:ascii="Times New Roman" w:eastAsia="Times New Roman" w:hAnsi="Times New Roman" w:cs="Times New Roman"/>
          <w:kern w:val="0"/>
          <w:sz w:val="24"/>
          <w:szCs w:val="24"/>
        </w:rPr>
        <w:t xml:space="preserve">In Psalms 126:6 the divine way to work in wining souls is clearly set forth: </w:t>
      </w:r>
      <w:r w:rsidR="009E6420" w:rsidRPr="009E6420">
        <w:rPr>
          <w:rFonts w:ascii="Times New Roman" w:eastAsia="Times New Roman" w:hAnsi="Times New Roman" w:cs="Times New Roman"/>
          <w:b/>
          <w:bCs/>
          <w:kern w:val="0"/>
          <w:sz w:val="24"/>
          <w:szCs w:val="24"/>
        </w:rPr>
        <w:t>Psalm 126:6</w:t>
      </w:r>
      <w:r w:rsidR="009E6420">
        <w:rPr>
          <w:rFonts w:ascii="Times New Roman" w:eastAsia="Times New Roman" w:hAnsi="Times New Roman" w:cs="Times New Roman"/>
          <w:kern w:val="0"/>
          <w:sz w:val="24"/>
          <w:szCs w:val="24"/>
        </w:rPr>
        <w:t xml:space="preserve"> </w:t>
      </w:r>
      <w:r w:rsidR="004A0DAE" w:rsidRPr="009E6420">
        <w:rPr>
          <w:rFonts w:ascii="Times New Roman" w:eastAsia="Times New Roman" w:hAnsi="Times New Roman" w:cs="Times New Roman"/>
          <w:b/>
          <w:bCs/>
          <w:kern w:val="0"/>
          <w:sz w:val="24"/>
          <w:szCs w:val="24"/>
        </w:rPr>
        <w:t xml:space="preserve">“He that </w:t>
      </w:r>
      <w:proofErr w:type="spellStart"/>
      <w:r w:rsidR="004A0DAE" w:rsidRPr="009E6420">
        <w:rPr>
          <w:rFonts w:ascii="Times New Roman" w:eastAsia="Times New Roman" w:hAnsi="Times New Roman" w:cs="Times New Roman"/>
          <w:b/>
          <w:bCs/>
          <w:kern w:val="0"/>
          <w:sz w:val="24"/>
          <w:szCs w:val="24"/>
        </w:rPr>
        <w:t>goeth</w:t>
      </w:r>
      <w:proofErr w:type="spellEnd"/>
      <w:r w:rsidR="004A0DAE" w:rsidRPr="009E6420">
        <w:rPr>
          <w:rFonts w:ascii="Times New Roman" w:eastAsia="Times New Roman" w:hAnsi="Times New Roman" w:cs="Times New Roman"/>
          <w:b/>
          <w:bCs/>
          <w:kern w:val="0"/>
          <w:sz w:val="24"/>
          <w:szCs w:val="24"/>
        </w:rPr>
        <w:t xml:space="preserve"> forth and </w:t>
      </w:r>
      <w:proofErr w:type="spellStart"/>
      <w:r w:rsidR="004A0DAE" w:rsidRPr="009E6420">
        <w:rPr>
          <w:rFonts w:ascii="Times New Roman" w:eastAsia="Times New Roman" w:hAnsi="Times New Roman" w:cs="Times New Roman"/>
          <w:b/>
          <w:bCs/>
          <w:kern w:val="0"/>
          <w:sz w:val="24"/>
          <w:szCs w:val="24"/>
        </w:rPr>
        <w:t>weepeth</w:t>
      </w:r>
      <w:proofErr w:type="spellEnd"/>
      <w:r w:rsidR="004A0DAE" w:rsidRPr="009E6420">
        <w:rPr>
          <w:rFonts w:ascii="Times New Roman" w:eastAsia="Times New Roman" w:hAnsi="Times New Roman" w:cs="Times New Roman"/>
          <w:b/>
          <w:bCs/>
          <w:kern w:val="0"/>
          <w:sz w:val="24"/>
          <w:szCs w:val="24"/>
        </w:rPr>
        <w:t xml:space="preserve">, bearing precious seed, shall doubtless come again with rejoicing, bringing his sheaves with </w:t>
      </w:r>
      <w:r w:rsidR="004A0DAE" w:rsidRPr="009E6420">
        <w:rPr>
          <w:rFonts w:ascii="Times New Roman" w:eastAsia="Times New Roman" w:hAnsi="Times New Roman" w:cs="Times New Roman"/>
          <w:b/>
          <w:bCs/>
          <w:kern w:val="0"/>
          <w:sz w:val="24"/>
          <w:szCs w:val="24"/>
        </w:rPr>
        <w:lastRenderedPageBreak/>
        <w:t xml:space="preserve">him:  </w:t>
      </w:r>
      <w:r w:rsidR="004A0DAE" w:rsidRPr="009E6420">
        <w:rPr>
          <w:rFonts w:ascii="Times New Roman" w:eastAsia="Times New Roman" w:hAnsi="Times New Roman" w:cs="Times New Roman"/>
          <w:kern w:val="0"/>
          <w:sz w:val="24"/>
          <w:szCs w:val="24"/>
        </w:rPr>
        <w:t>This is</w:t>
      </w:r>
      <w:r w:rsidR="004A0DAE" w:rsidRPr="009E6420">
        <w:rPr>
          <w:rFonts w:ascii="Times New Roman" w:eastAsia="Times New Roman" w:hAnsi="Times New Roman" w:cs="Times New Roman"/>
          <w:b/>
          <w:bCs/>
          <w:kern w:val="0"/>
          <w:sz w:val="24"/>
          <w:szCs w:val="24"/>
        </w:rPr>
        <w:t xml:space="preserve"> </w:t>
      </w:r>
      <w:r w:rsidR="004A0DAE" w:rsidRPr="009E6420">
        <w:rPr>
          <w:rFonts w:ascii="Times New Roman" w:eastAsia="Times New Roman" w:hAnsi="Times New Roman" w:cs="Times New Roman"/>
          <w:kern w:val="0"/>
          <w:sz w:val="24"/>
          <w:szCs w:val="24"/>
        </w:rPr>
        <w:t>God’</w:t>
      </w:r>
      <w:r w:rsidR="004A0DAE" w:rsidRPr="009E6420">
        <w:rPr>
          <w:rFonts w:ascii="Times New Roman" w:eastAsia="Times New Roman" w:hAnsi="Times New Roman" w:cs="Times New Roman"/>
          <w:b/>
          <w:bCs/>
          <w:kern w:val="0"/>
          <w:sz w:val="24"/>
          <w:szCs w:val="24"/>
        </w:rPr>
        <w:t>s</w:t>
      </w:r>
      <w:r w:rsidR="004A0DAE" w:rsidRPr="009E6420">
        <w:rPr>
          <w:rFonts w:ascii="Times New Roman" w:eastAsia="Times New Roman" w:hAnsi="Times New Roman" w:cs="Times New Roman"/>
          <w:kern w:val="0"/>
          <w:sz w:val="24"/>
          <w:szCs w:val="24"/>
        </w:rPr>
        <w:t xml:space="preserve"> outline for success in reaping a harvest of souls.  We are to pray with our whole heart for God to place </w:t>
      </w:r>
      <w:r w:rsidR="00D45467" w:rsidRPr="009E6420">
        <w:rPr>
          <w:rFonts w:ascii="Times New Roman" w:eastAsia="Times New Roman" w:hAnsi="Times New Roman" w:cs="Times New Roman"/>
          <w:kern w:val="0"/>
          <w:sz w:val="24"/>
          <w:szCs w:val="24"/>
        </w:rPr>
        <w:t xml:space="preserve">this type of </w:t>
      </w:r>
      <w:r w:rsidR="004A0DAE" w:rsidRPr="009E6420">
        <w:rPr>
          <w:rFonts w:ascii="Times New Roman" w:eastAsia="Times New Roman" w:hAnsi="Times New Roman" w:cs="Times New Roman"/>
          <w:kern w:val="0"/>
          <w:sz w:val="24"/>
          <w:szCs w:val="24"/>
        </w:rPr>
        <w:t>burden for souls on us only when we are truly compassionate about winning souls</w:t>
      </w:r>
      <w:r w:rsidR="00D45467" w:rsidRPr="009E6420">
        <w:rPr>
          <w:rFonts w:ascii="Times New Roman" w:eastAsia="Times New Roman" w:hAnsi="Times New Roman" w:cs="Times New Roman"/>
          <w:kern w:val="0"/>
          <w:sz w:val="24"/>
          <w:szCs w:val="24"/>
        </w:rPr>
        <w:t>.</w:t>
      </w:r>
      <w:r w:rsidR="004A0DAE" w:rsidRPr="009E6420">
        <w:rPr>
          <w:rFonts w:ascii="Times New Roman" w:eastAsia="Times New Roman" w:hAnsi="Times New Roman" w:cs="Times New Roman"/>
          <w:kern w:val="0"/>
          <w:sz w:val="24"/>
          <w:szCs w:val="24"/>
        </w:rPr>
        <w:t xml:space="preserve"> </w:t>
      </w:r>
      <w:r w:rsidR="00D45467" w:rsidRPr="009E6420">
        <w:rPr>
          <w:rFonts w:ascii="Times New Roman" w:eastAsia="Times New Roman" w:hAnsi="Times New Roman" w:cs="Times New Roman"/>
          <w:kern w:val="0"/>
          <w:sz w:val="24"/>
          <w:szCs w:val="24"/>
        </w:rPr>
        <w:t>We are making</w:t>
      </w:r>
      <w:r w:rsidR="004A0DAE" w:rsidRPr="009E6420">
        <w:rPr>
          <w:rFonts w:ascii="Times New Roman" w:eastAsia="Times New Roman" w:hAnsi="Times New Roman" w:cs="Times New Roman"/>
          <w:kern w:val="0"/>
          <w:sz w:val="24"/>
          <w:szCs w:val="24"/>
        </w:rPr>
        <w:t xml:space="preserve"> God</w:t>
      </w:r>
      <w:r w:rsidR="00D45467" w:rsidRPr="009E6420">
        <w:rPr>
          <w:rFonts w:ascii="Times New Roman" w:eastAsia="Times New Roman" w:hAnsi="Times New Roman" w:cs="Times New Roman"/>
          <w:kern w:val="0"/>
          <w:sz w:val="24"/>
          <w:szCs w:val="24"/>
        </w:rPr>
        <w:t xml:space="preserve">’s Great Commission as </w:t>
      </w:r>
      <w:r w:rsidR="004A0DAE" w:rsidRPr="009E6420">
        <w:rPr>
          <w:rFonts w:ascii="Times New Roman" w:eastAsia="Times New Roman" w:hAnsi="Times New Roman" w:cs="Times New Roman"/>
          <w:kern w:val="0"/>
          <w:sz w:val="24"/>
          <w:szCs w:val="24"/>
        </w:rPr>
        <w:t>the single source of our mission to win souls.  Keep God in the very center of the call to be a soul-winner</w:t>
      </w:r>
      <w:r w:rsidR="00D45467" w:rsidRPr="009E6420">
        <w:rPr>
          <w:rFonts w:ascii="Times New Roman" w:eastAsia="Times New Roman" w:hAnsi="Times New Roman" w:cs="Times New Roman"/>
          <w:kern w:val="0"/>
          <w:sz w:val="24"/>
          <w:szCs w:val="24"/>
        </w:rPr>
        <w:t>,</w:t>
      </w:r>
      <w:r w:rsidR="004A0DAE" w:rsidRPr="009E6420">
        <w:rPr>
          <w:rFonts w:ascii="Times New Roman" w:eastAsia="Times New Roman" w:hAnsi="Times New Roman" w:cs="Times New Roman"/>
          <w:kern w:val="0"/>
          <w:sz w:val="24"/>
          <w:szCs w:val="24"/>
        </w:rPr>
        <w:t xml:space="preserve"> with no deviations</w:t>
      </w:r>
      <w:r w:rsidR="00D45467" w:rsidRPr="009E6420">
        <w:rPr>
          <w:rFonts w:ascii="Times New Roman" w:eastAsia="Times New Roman" w:hAnsi="Times New Roman" w:cs="Times New Roman"/>
          <w:kern w:val="0"/>
          <w:sz w:val="24"/>
          <w:szCs w:val="24"/>
        </w:rPr>
        <w:t>….</w:t>
      </w:r>
      <w:r w:rsidR="004A0DAE" w:rsidRPr="009E6420">
        <w:rPr>
          <w:rFonts w:ascii="Times New Roman" w:eastAsia="Times New Roman" w:hAnsi="Times New Roman" w:cs="Times New Roman"/>
          <w:kern w:val="0"/>
          <w:sz w:val="24"/>
          <w:szCs w:val="24"/>
        </w:rPr>
        <w:t xml:space="preserve"> </w:t>
      </w:r>
      <w:r w:rsidR="00605356" w:rsidRPr="009E6420">
        <w:rPr>
          <w:rFonts w:ascii="Times New Roman" w:eastAsia="Times New Roman" w:hAnsi="Times New Roman" w:cs="Times New Roman"/>
          <w:kern w:val="0"/>
          <w:sz w:val="24"/>
          <w:szCs w:val="24"/>
        </w:rPr>
        <w:t>When we ask God for this burden for Soul Winning, w</w:t>
      </w:r>
      <w:r w:rsidR="00D45467" w:rsidRPr="009E6420">
        <w:rPr>
          <w:rFonts w:ascii="Times New Roman" w:eastAsia="Times New Roman" w:hAnsi="Times New Roman" w:cs="Times New Roman"/>
          <w:kern w:val="0"/>
          <w:sz w:val="24"/>
          <w:szCs w:val="24"/>
        </w:rPr>
        <w:t>e are to understand fully that we will be responding to the great commission, great command, great mandate, great instruction, great order given to</w:t>
      </w:r>
      <w:r w:rsidR="00B637F1">
        <w:rPr>
          <w:rFonts w:ascii="Times New Roman" w:eastAsia="Times New Roman" w:hAnsi="Times New Roman" w:cs="Times New Roman"/>
          <w:kern w:val="0"/>
          <w:sz w:val="24"/>
          <w:szCs w:val="24"/>
        </w:rPr>
        <w:t xml:space="preserve"> His disciples, and also </w:t>
      </w:r>
      <w:r w:rsidR="00D45467" w:rsidRPr="009E6420">
        <w:rPr>
          <w:rFonts w:ascii="Times New Roman" w:eastAsia="Times New Roman" w:hAnsi="Times New Roman" w:cs="Times New Roman"/>
          <w:kern w:val="0"/>
          <w:sz w:val="24"/>
          <w:szCs w:val="24"/>
        </w:rPr>
        <w:t>us by our Lord and Savior Jesus Christ</w:t>
      </w:r>
      <w:r w:rsidR="00B637F1">
        <w:rPr>
          <w:rFonts w:ascii="Times New Roman" w:eastAsia="Times New Roman" w:hAnsi="Times New Roman" w:cs="Times New Roman"/>
          <w:kern w:val="0"/>
          <w:sz w:val="24"/>
          <w:szCs w:val="24"/>
        </w:rPr>
        <w:t xml:space="preserve">. </w:t>
      </w:r>
      <w:r w:rsidR="00D45467" w:rsidRPr="009E6420">
        <w:rPr>
          <w:rFonts w:ascii="Times New Roman" w:eastAsia="Times New Roman" w:hAnsi="Times New Roman" w:cs="Times New Roman"/>
          <w:kern w:val="0"/>
          <w:sz w:val="24"/>
          <w:szCs w:val="24"/>
        </w:rPr>
        <w:t xml:space="preserve"> </w:t>
      </w:r>
      <w:r w:rsidR="00D45467" w:rsidRPr="00B637F1">
        <w:rPr>
          <w:rFonts w:ascii="Times New Roman" w:eastAsia="Times New Roman" w:hAnsi="Times New Roman" w:cs="Times New Roman"/>
          <w:b/>
          <w:bCs/>
          <w:kern w:val="0"/>
          <w:sz w:val="24"/>
          <w:szCs w:val="24"/>
        </w:rPr>
        <w:t>Matthew 28</w:t>
      </w:r>
      <w:r w:rsidR="00B637F1" w:rsidRPr="00B637F1">
        <w:rPr>
          <w:rFonts w:ascii="Times New Roman" w:eastAsia="Times New Roman" w:hAnsi="Times New Roman" w:cs="Times New Roman"/>
          <w:b/>
          <w:bCs/>
          <w:kern w:val="0"/>
          <w:sz w:val="24"/>
          <w:szCs w:val="24"/>
        </w:rPr>
        <w:t xml:space="preserve">:18-20 And Jesus came and </w:t>
      </w:r>
      <w:proofErr w:type="spellStart"/>
      <w:r w:rsidR="00B637F1" w:rsidRPr="00B637F1">
        <w:rPr>
          <w:rFonts w:ascii="Times New Roman" w:eastAsia="Times New Roman" w:hAnsi="Times New Roman" w:cs="Times New Roman"/>
          <w:b/>
          <w:bCs/>
          <w:kern w:val="0"/>
          <w:sz w:val="24"/>
          <w:szCs w:val="24"/>
        </w:rPr>
        <w:t>spake</w:t>
      </w:r>
      <w:proofErr w:type="spellEnd"/>
      <w:r w:rsidR="00B637F1" w:rsidRPr="00B637F1">
        <w:rPr>
          <w:rFonts w:ascii="Times New Roman" w:eastAsia="Times New Roman" w:hAnsi="Times New Roman" w:cs="Times New Roman"/>
          <w:b/>
          <w:bCs/>
          <w:kern w:val="0"/>
          <w:sz w:val="24"/>
          <w:szCs w:val="24"/>
        </w:rPr>
        <w:t xml:space="preserve"> unto them, saying, </w:t>
      </w:r>
      <w:proofErr w:type="gramStart"/>
      <w:r w:rsidR="00B637F1" w:rsidRPr="00B637F1">
        <w:rPr>
          <w:rFonts w:ascii="Times New Roman" w:eastAsia="Times New Roman" w:hAnsi="Times New Roman" w:cs="Times New Roman"/>
          <w:b/>
          <w:bCs/>
          <w:kern w:val="0"/>
          <w:sz w:val="24"/>
          <w:szCs w:val="24"/>
        </w:rPr>
        <w:t>All</w:t>
      </w:r>
      <w:proofErr w:type="gramEnd"/>
      <w:r w:rsidR="00B637F1" w:rsidRPr="00B637F1">
        <w:rPr>
          <w:rFonts w:ascii="Times New Roman" w:eastAsia="Times New Roman" w:hAnsi="Times New Roman" w:cs="Times New Roman"/>
          <w:b/>
          <w:bCs/>
          <w:kern w:val="0"/>
          <w:sz w:val="24"/>
          <w:szCs w:val="24"/>
        </w:rPr>
        <w:t xml:space="preserve"> power is given unto me in heaven and in earth.  19. Go ye therefore, and teach all nations, baptizing them in the name of the Father, and of the Son, and of the Holy Ghost.  20. Teaching them to observe all things whatsoever I have commanded you and, lo, I am with you always, even unto the end of the world.  Amen</w:t>
      </w:r>
      <w:r w:rsidR="00466D8E" w:rsidRPr="009E6420">
        <w:rPr>
          <w:rFonts w:ascii="Times New Roman" w:eastAsia="Times New Roman" w:hAnsi="Times New Roman" w:cs="Times New Roman"/>
          <w:kern w:val="0"/>
          <w:sz w:val="24"/>
          <w:szCs w:val="24"/>
        </w:rPr>
        <w:t xml:space="preserve"> </w:t>
      </w:r>
    </w:p>
    <w:p w:rsidR="00D45467" w:rsidRPr="00253959" w:rsidRDefault="00D45467" w:rsidP="00D45467">
      <w:pPr>
        <w:spacing w:before="100" w:beforeAutospacing="1" w:after="100" w:afterAutospacing="1" w:line="240" w:lineRule="auto"/>
        <w:rPr>
          <w:rFonts w:ascii="Times New Roman" w:eastAsia="Times New Roman" w:hAnsi="Times New Roman" w:cs="Times New Roman"/>
          <w:kern w:val="0"/>
          <w:sz w:val="24"/>
          <w:szCs w:val="24"/>
        </w:rPr>
      </w:pPr>
    </w:p>
    <w:p w:rsidR="00C933DC" w:rsidRDefault="00253959" w:rsidP="00DC3AD8">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B637F1">
        <w:rPr>
          <w:rFonts w:ascii="Times New Roman" w:eastAsia="Times New Roman" w:hAnsi="Times New Roman" w:cs="Times New Roman"/>
          <w:b/>
          <w:bCs/>
          <w:kern w:val="0"/>
          <w:sz w:val="24"/>
          <w:szCs w:val="24"/>
          <w:u w:val="single"/>
        </w:rPr>
        <w:t>Live a Consistent Christian life</w:t>
      </w:r>
      <w:r w:rsidRPr="00466D8E">
        <w:rPr>
          <w:rFonts w:ascii="Times New Roman" w:eastAsia="Times New Roman" w:hAnsi="Times New Roman" w:cs="Times New Roman"/>
          <w:kern w:val="0"/>
          <w:sz w:val="24"/>
          <w:szCs w:val="24"/>
        </w:rPr>
        <w:t>. ...</w:t>
      </w:r>
      <w:r w:rsidR="00605356" w:rsidRPr="00466D8E">
        <w:rPr>
          <w:rFonts w:ascii="Times New Roman" w:eastAsia="Times New Roman" w:hAnsi="Times New Roman" w:cs="Times New Roman"/>
          <w:kern w:val="0"/>
          <w:sz w:val="24"/>
          <w:szCs w:val="24"/>
        </w:rPr>
        <w:t xml:space="preserve">Jesus tells us we are the </w:t>
      </w:r>
      <w:r w:rsidR="00605356" w:rsidRPr="00FF028E">
        <w:rPr>
          <w:rFonts w:ascii="Times New Roman" w:eastAsia="Times New Roman" w:hAnsi="Times New Roman" w:cs="Times New Roman"/>
          <w:b/>
          <w:bCs/>
          <w:kern w:val="0"/>
          <w:sz w:val="24"/>
          <w:szCs w:val="24"/>
        </w:rPr>
        <w:t xml:space="preserve">“light on the hill” </w:t>
      </w:r>
      <w:r w:rsidR="00605356" w:rsidRPr="00466D8E">
        <w:rPr>
          <w:rFonts w:ascii="Times New Roman" w:eastAsia="Times New Roman" w:hAnsi="Times New Roman" w:cs="Times New Roman"/>
          <w:kern w:val="0"/>
          <w:sz w:val="24"/>
          <w:szCs w:val="24"/>
        </w:rPr>
        <w:t xml:space="preserve">and the </w:t>
      </w:r>
      <w:r w:rsidR="00605356" w:rsidRPr="00FF028E">
        <w:rPr>
          <w:rFonts w:ascii="Times New Roman" w:eastAsia="Times New Roman" w:hAnsi="Times New Roman" w:cs="Times New Roman"/>
          <w:b/>
          <w:bCs/>
          <w:kern w:val="0"/>
          <w:sz w:val="24"/>
          <w:szCs w:val="24"/>
        </w:rPr>
        <w:t xml:space="preserve">“salt of the earth” </w:t>
      </w:r>
      <w:r w:rsidR="00605356" w:rsidRPr="00FF028E">
        <w:rPr>
          <w:rFonts w:ascii="Times New Roman" w:eastAsia="Times New Roman" w:hAnsi="Times New Roman" w:cs="Times New Roman"/>
          <w:kern w:val="0"/>
          <w:sz w:val="24"/>
          <w:szCs w:val="24"/>
        </w:rPr>
        <w:t>in</w:t>
      </w:r>
      <w:r w:rsidR="00605356" w:rsidRPr="00466D8E">
        <w:rPr>
          <w:rFonts w:ascii="Times New Roman" w:eastAsia="Times New Roman" w:hAnsi="Times New Roman" w:cs="Times New Roman"/>
          <w:kern w:val="0"/>
          <w:sz w:val="24"/>
          <w:szCs w:val="24"/>
        </w:rPr>
        <w:t xml:space="preserve"> the </w:t>
      </w:r>
      <w:r w:rsidR="00FF028E">
        <w:rPr>
          <w:rFonts w:ascii="Times New Roman" w:eastAsia="Times New Roman" w:hAnsi="Times New Roman" w:cs="Times New Roman"/>
          <w:kern w:val="0"/>
          <w:sz w:val="24"/>
          <w:szCs w:val="24"/>
        </w:rPr>
        <w:t>“</w:t>
      </w:r>
      <w:r w:rsidR="00605356" w:rsidRPr="00466D8E">
        <w:rPr>
          <w:rFonts w:ascii="Times New Roman" w:eastAsia="Times New Roman" w:hAnsi="Times New Roman" w:cs="Times New Roman"/>
          <w:kern w:val="0"/>
          <w:sz w:val="24"/>
          <w:szCs w:val="24"/>
        </w:rPr>
        <w:t>Sermon on the Mount</w:t>
      </w:r>
      <w:r w:rsidR="00FF028E">
        <w:rPr>
          <w:rFonts w:ascii="Times New Roman" w:eastAsia="Times New Roman" w:hAnsi="Times New Roman" w:cs="Times New Roman"/>
          <w:kern w:val="0"/>
          <w:sz w:val="24"/>
          <w:szCs w:val="24"/>
        </w:rPr>
        <w:t>”</w:t>
      </w:r>
      <w:r w:rsidR="00605356" w:rsidRPr="00466D8E">
        <w:rPr>
          <w:rFonts w:ascii="Times New Roman" w:eastAsia="Times New Roman" w:hAnsi="Times New Roman" w:cs="Times New Roman"/>
          <w:kern w:val="0"/>
          <w:sz w:val="24"/>
          <w:szCs w:val="24"/>
        </w:rPr>
        <w:t xml:space="preserve"> </w:t>
      </w:r>
      <w:r w:rsidR="00FF028E" w:rsidRPr="00FF028E">
        <w:rPr>
          <w:rFonts w:ascii="Times New Roman" w:eastAsia="Times New Roman" w:hAnsi="Times New Roman" w:cs="Times New Roman"/>
          <w:b/>
          <w:bCs/>
          <w:kern w:val="0"/>
          <w:sz w:val="24"/>
          <w:szCs w:val="24"/>
        </w:rPr>
        <w:t>M</w:t>
      </w:r>
      <w:r w:rsidR="00605356" w:rsidRPr="00FF028E">
        <w:rPr>
          <w:rFonts w:ascii="Times New Roman" w:eastAsia="Times New Roman" w:hAnsi="Times New Roman" w:cs="Times New Roman"/>
          <w:b/>
          <w:bCs/>
          <w:kern w:val="0"/>
          <w:sz w:val="24"/>
          <w:szCs w:val="24"/>
        </w:rPr>
        <w:t>atthew 5</w:t>
      </w:r>
      <w:r w:rsidR="00FF028E" w:rsidRPr="00FF028E">
        <w:rPr>
          <w:rFonts w:ascii="Times New Roman" w:eastAsia="Times New Roman" w:hAnsi="Times New Roman" w:cs="Times New Roman"/>
          <w:b/>
          <w:bCs/>
          <w:kern w:val="0"/>
          <w:sz w:val="24"/>
          <w:szCs w:val="24"/>
        </w:rPr>
        <w:t>:1</w:t>
      </w:r>
      <w:r w:rsidR="00FF028E">
        <w:rPr>
          <w:rFonts w:ascii="Times New Roman" w:eastAsia="Times New Roman" w:hAnsi="Times New Roman" w:cs="Times New Roman"/>
          <w:b/>
          <w:bCs/>
          <w:kern w:val="0"/>
          <w:sz w:val="24"/>
          <w:szCs w:val="24"/>
        </w:rPr>
        <w:t xml:space="preserve">3-14 </w:t>
      </w:r>
      <w:proofErr w:type="gramStart"/>
      <w:r w:rsidR="00FF028E" w:rsidRPr="00FF028E">
        <w:rPr>
          <w:rFonts w:ascii="Times New Roman" w:eastAsia="Times New Roman" w:hAnsi="Times New Roman" w:cs="Times New Roman"/>
          <w:b/>
          <w:bCs/>
          <w:kern w:val="0"/>
          <w:sz w:val="24"/>
          <w:szCs w:val="24"/>
        </w:rPr>
        <w:t>Ye</w:t>
      </w:r>
      <w:proofErr w:type="gramEnd"/>
      <w:r w:rsidR="00FF028E" w:rsidRPr="00FF028E">
        <w:rPr>
          <w:rFonts w:ascii="Times New Roman" w:eastAsia="Times New Roman" w:hAnsi="Times New Roman" w:cs="Times New Roman"/>
          <w:b/>
          <w:bCs/>
          <w:kern w:val="0"/>
          <w:sz w:val="24"/>
          <w:szCs w:val="24"/>
        </w:rPr>
        <w:t xml:space="preserve"> are the salt of the earth; but if the salt have lost his </w:t>
      </w:r>
      <w:proofErr w:type="spellStart"/>
      <w:r w:rsidR="00FF028E" w:rsidRPr="00FF028E">
        <w:rPr>
          <w:rFonts w:ascii="Times New Roman" w:eastAsia="Times New Roman" w:hAnsi="Times New Roman" w:cs="Times New Roman"/>
          <w:b/>
          <w:bCs/>
          <w:kern w:val="0"/>
          <w:sz w:val="24"/>
          <w:szCs w:val="24"/>
        </w:rPr>
        <w:t>savour</w:t>
      </w:r>
      <w:proofErr w:type="spellEnd"/>
      <w:r w:rsidR="00FF028E" w:rsidRPr="00FF028E">
        <w:rPr>
          <w:rFonts w:ascii="Times New Roman" w:eastAsia="Times New Roman" w:hAnsi="Times New Roman" w:cs="Times New Roman"/>
          <w:b/>
          <w:bCs/>
          <w:kern w:val="0"/>
          <w:sz w:val="24"/>
          <w:szCs w:val="24"/>
        </w:rPr>
        <w:t>, wherewith shal</w:t>
      </w:r>
      <w:r w:rsidR="00FF028E">
        <w:rPr>
          <w:rFonts w:ascii="Times New Roman" w:eastAsia="Times New Roman" w:hAnsi="Times New Roman" w:cs="Times New Roman"/>
          <w:b/>
          <w:bCs/>
          <w:kern w:val="0"/>
          <w:sz w:val="24"/>
          <w:szCs w:val="24"/>
        </w:rPr>
        <w:t>l</w:t>
      </w:r>
      <w:r w:rsidR="00FF028E" w:rsidRPr="00FF028E">
        <w:rPr>
          <w:rFonts w:ascii="Times New Roman" w:eastAsia="Times New Roman" w:hAnsi="Times New Roman" w:cs="Times New Roman"/>
          <w:b/>
          <w:bCs/>
          <w:kern w:val="0"/>
          <w:sz w:val="24"/>
          <w:szCs w:val="24"/>
        </w:rPr>
        <w:t xml:space="preserve"> it be salted? It is thenceforth good for</w:t>
      </w:r>
      <w:r w:rsidR="00FF028E">
        <w:rPr>
          <w:rFonts w:ascii="Times New Roman" w:eastAsia="Times New Roman" w:hAnsi="Times New Roman" w:cs="Times New Roman"/>
          <w:kern w:val="0"/>
          <w:sz w:val="24"/>
          <w:szCs w:val="24"/>
        </w:rPr>
        <w:t xml:space="preserve"> </w:t>
      </w:r>
      <w:r w:rsidR="00FF028E" w:rsidRPr="00FF028E">
        <w:rPr>
          <w:rFonts w:ascii="Times New Roman" w:eastAsia="Times New Roman" w:hAnsi="Times New Roman" w:cs="Times New Roman"/>
          <w:b/>
          <w:bCs/>
          <w:kern w:val="0"/>
          <w:sz w:val="24"/>
          <w:szCs w:val="24"/>
        </w:rPr>
        <w:t>nothing.  Ye are the light of the world</w:t>
      </w:r>
      <w:r w:rsidR="00FF028E">
        <w:rPr>
          <w:rFonts w:ascii="Times New Roman" w:eastAsia="Times New Roman" w:hAnsi="Times New Roman" w:cs="Times New Roman"/>
          <w:b/>
          <w:bCs/>
          <w:kern w:val="0"/>
          <w:sz w:val="24"/>
          <w:szCs w:val="24"/>
        </w:rPr>
        <w:t xml:space="preserve">. </w:t>
      </w:r>
      <w:proofErr w:type="gramStart"/>
      <w:r w:rsidR="00FF028E">
        <w:rPr>
          <w:rFonts w:ascii="Times New Roman" w:eastAsia="Times New Roman" w:hAnsi="Times New Roman" w:cs="Times New Roman"/>
          <w:b/>
          <w:bCs/>
          <w:kern w:val="0"/>
          <w:sz w:val="24"/>
          <w:szCs w:val="24"/>
        </w:rPr>
        <w:t>a</w:t>
      </w:r>
      <w:proofErr w:type="gramEnd"/>
      <w:r w:rsidR="00FF028E" w:rsidRPr="00FF028E">
        <w:rPr>
          <w:rFonts w:ascii="Times New Roman" w:eastAsia="Times New Roman" w:hAnsi="Times New Roman" w:cs="Times New Roman"/>
          <w:b/>
          <w:bCs/>
          <w:kern w:val="0"/>
          <w:sz w:val="24"/>
          <w:szCs w:val="24"/>
        </w:rPr>
        <w:t xml:space="preserve"> city that is set on an hill cannot be hid</w:t>
      </w:r>
      <w:r w:rsidR="00280F36">
        <w:rPr>
          <w:rFonts w:ascii="Times New Roman" w:eastAsia="Times New Roman" w:hAnsi="Times New Roman" w:cs="Times New Roman"/>
          <w:b/>
          <w:bCs/>
          <w:kern w:val="0"/>
          <w:sz w:val="24"/>
          <w:szCs w:val="24"/>
        </w:rPr>
        <w:t xml:space="preserve">. </w:t>
      </w:r>
      <w:r w:rsidR="00280F36" w:rsidRPr="00280F36">
        <w:rPr>
          <w:rFonts w:ascii="Times New Roman" w:eastAsia="Times New Roman" w:hAnsi="Times New Roman" w:cs="Times New Roman"/>
          <w:kern w:val="0"/>
          <w:sz w:val="24"/>
          <w:szCs w:val="24"/>
        </w:rPr>
        <w:t>W</w:t>
      </w:r>
      <w:r w:rsidR="00605356" w:rsidRPr="00466D8E">
        <w:rPr>
          <w:rFonts w:ascii="Times New Roman" w:eastAsia="Times New Roman" w:hAnsi="Times New Roman" w:cs="Times New Roman"/>
          <w:kern w:val="0"/>
          <w:sz w:val="24"/>
          <w:szCs w:val="24"/>
        </w:rPr>
        <w:t>ith this spiritual example of what the world sees and keeping in mind that the world is watching, we are to be consistent in our Christian behavior and integrity each and every day.  To be an effective soul-winner your life must set the example the unsaved is looking for</w:t>
      </w:r>
      <w:r w:rsidR="00C933DC" w:rsidRPr="00466D8E">
        <w:rPr>
          <w:rFonts w:ascii="Times New Roman" w:eastAsia="Times New Roman" w:hAnsi="Times New Roman" w:cs="Times New Roman"/>
          <w:kern w:val="0"/>
          <w:sz w:val="24"/>
          <w:szCs w:val="24"/>
        </w:rPr>
        <w:t>.  It must attract the unbeliever in the way you respond to life’s challenges, unfortunate events, even catastrophic events like a death or contracting an uncurable disease.</w:t>
      </w:r>
      <w:r w:rsidR="00605356" w:rsidRPr="00466D8E">
        <w:rPr>
          <w:rFonts w:ascii="Times New Roman" w:eastAsia="Times New Roman" w:hAnsi="Times New Roman" w:cs="Times New Roman"/>
          <w:kern w:val="0"/>
          <w:sz w:val="24"/>
          <w:szCs w:val="24"/>
        </w:rPr>
        <w:t xml:space="preserve">  </w:t>
      </w:r>
    </w:p>
    <w:p w:rsidR="00466D8E" w:rsidRDefault="00466D8E" w:rsidP="00466D8E">
      <w:pPr>
        <w:pStyle w:val="ListParagraph"/>
        <w:rPr>
          <w:rFonts w:ascii="Times New Roman" w:eastAsia="Times New Roman" w:hAnsi="Times New Roman" w:cs="Times New Roman"/>
          <w:kern w:val="0"/>
          <w:sz w:val="24"/>
          <w:szCs w:val="24"/>
        </w:rPr>
      </w:pPr>
    </w:p>
    <w:p w:rsidR="00466D8E" w:rsidRPr="00466D8E" w:rsidRDefault="00466D8E" w:rsidP="00DC3AD8">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B637F1">
        <w:rPr>
          <w:rFonts w:ascii="Times New Roman" w:eastAsia="Times New Roman" w:hAnsi="Times New Roman" w:cs="Times New Roman"/>
          <w:b/>
          <w:bCs/>
          <w:kern w:val="0"/>
          <w:sz w:val="24"/>
          <w:szCs w:val="24"/>
          <w:u w:val="single"/>
        </w:rPr>
        <w:t>Have a Plan</w:t>
      </w:r>
      <w:r>
        <w:rPr>
          <w:rFonts w:ascii="Times New Roman" w:eastAsia="Times New Roman" w:hAnsi="Times New Roman" w:cs="Times New Roman"/>
          <w:kern w:val="0"/>
          <w:sz w:val="24"/>
          <w:szCs w:val="24"/>
        </w:rPr>
        <w:t>…The plan will give you confidence…confidence produces boldness</w:t>
      </w:r>
      <w:r w:rsidR="009E4816">
        <w:rPr>
          <w:rFonts w:ascii="Times New Roman" w:eastAsia="Times New Roman" w:hAnsi="Times New Roman" w:cs="Times New Roman"/>
          <w:kern w:val="0"/>
          <w:sz w:val="24"/>
          <w:szCs w:val="24"/>
        </w:rPr>
        <w:t>.  A plan will eliminate the to desperately wonder what to say next.  Your mind will be free to concentrate on your prospect and the Spirit.  You won’t become confused.  You won’t be led off the subject.</w:t>
      </w:r>
    </w:p>
    <w:p w:rsidR="00C933DC" w:rsidRDefault="00C933DC" w:rsidP="00C933DC">
      <w:pPr>
        <w:spacing w:before="100" w:beforeAutospacing="1" w:after="100" w:afterAutospacing="1" w:line="240" w:lineRule="auto"/>
        <w:ind w:left="360"/>
        <w:rPr>
          <w:rFonts w:ascii="Times New Roman" w:eastAsia="Times New Roman" w:hAnsi="Times New Roman" w:cs="Times New Roman"/>
          <w:kern w:val="0"/>
          <w:sz w:val="24"/>
          <w:szCs w:val="24"/>
        </w:rPr>
      </w:pPr>
    </w:p>
    <w:p w:rsidR="00253959" w:rsidRDefault="00253959" w:rsidP="00253959">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B637F1">
        <w:rPr>
          <w:rFonts w:ascii="Times New Roman" w:eastAsia="Times New Roman" w:hAnsi="Times New Roman" w:cs="Times New Roman"/>
          <w:b/>
          <w:bCs/>
          <w:kern w:val="0"/>
          <w:sz w:val="24"/>
          <w:szCs w:val="24"/>
          <w:u w:val="single"/>
        </w:rPr>
        <w:t>Learn</w:t>
      </w:r>
      <w:r w:rsidR="00B500E2" w:rsidRPr="00B637F1">
        <w:rPr>
          <w:rFonts w:ascii="Times New Roman" w:eastAsia="Times New Roman" w:hAnsi="Times New Roman" w:cs="Times New Roman"/>
          <w:b/>
          <w:bCs/>
          <w:kern w:val="0"/>
          <w:sz w:val="24"/>
          <w:szCs w:val="24"/>
          <w:u w:val="single"/>
        </w:rPr>
        <w:t xml:space="preserve">/stay with </w:t>
      </w:r>
      <w:r w:rsidRPr="00B637F1">
        <w:rPr>
          <w:rFonts w:ascii="Times New Roman" w:eastAsia="Times New Roman" w:hAnsi="Times New Roman" w:cs="Times New Roman"/>
          <w:b/>
          <w:bCs/>
          <w:kern w:val="0"/>
          <w:sz w:val="24"/>
          <w:szCs w:val="24"/>
          <w:u w:val="single"/>
        </w:rPr>
        <w:t>the Gospel</w:t>
      </w:r>
      <w:r w:rsidR="00B500E2" w:rsidRPr="00B637F1">
        <w:rPr>
          <w:rFonts w:ascii="Times New Roman" w:eastAsia="Times New Roman" w:hAnsi="Times New Roman" w:cs="Times New Roman"/>
          <w:b/>
          <w:bCs/>
          <w:kern w:val="0"/>
          <w:sz w:val="24"/>
          <w:szCs w:val="24"/>
          <w:u w:val="single"/>
        </w:rPr>
        <w:t xml:space="preserve"> salvation message</w:t>
      </w:r>
      <w:r w:rsidRPr="00B637F1">
        <w:rPr>
          <w:rFonts w:ascii="Times New Roman" w:eastAsia="Times New Roman" w:hAnsi="Times New Roman" w:cs="Times New Roman"/>
          <w:b/>
          <w:bCs/>
          <w:kern w:val="0"/>
          <w:sz w:val="24"/>
          <w:szCs w:val="24"/>
          <w:u w:val="single"/>
        </w:rPr>
        <w:t>.</w:t>
      </w:r>
      <w:r w:rsidRPr="00253959">
        <w:rPr>
          <w:rFonts w:ascii="Times New Roman" w:eastAsia="Times New Roman" w:hAnsi="Times New Roman" w:cs="Times New Roman"/>
          <w:kern w:val="0"/>
          <w:sz w:val="24"/>
          <w:szCs w:val="24"/>
        </w:rPr>
        <w:t xml:space="preserve"> ...</w:t>
      </w:r>
      <w:r w:rsidR="00B500E2">
        <w:rPr>
          <w:rFonts w:ascii="Times New Roman" w:eastAsia="Times New Roman" w:hAnsi="Times New Roman" w:cs="Times New Roman"/>
          <w:kern w:val="0"/>
          <w:sz w:val="24"/>
          <w:szCs w:val="24"/>
        </w:rPr>
        <w:t xml:space="preserve">don’t flaunt your Bible knowledge.  </w:t>
      </w:r>
      <w:r w:rsidR="00384357">
        <w:rPr>
          <w:rFonts w:ascii="Times New Roman" w:eastAsia="Times New Roman" w:hAnsi="Times New Roman" w:cs="Times New Roman"/>
          <w:kern w:val="0"/>
          <w:sz w:val="24"/>
          <w:szCs w:val="24"/>
        </w:rPr>
        <w:t>Ins</w:t>
      </w:r>
      <w:r w:rsidR="00B500E2">
        <w:rPr>
          <w:rFonts w:ascii="Times New Roman" w:eastAsia="Times New Roman" w:hAnsi="Times New Roman" w:cs="Times New Roman"/>
          <w:kern w:val="0"/>
          <w:sz w:val="24"/>
          <w:szCs w:val="24"/>
        </w:rPr>
        <w:t xml:space="preserve">tead use the basic salvation plan knowledge you have gained through </w:t>
      </w:r>
      <w:r w:rsidR="00384357">
        <w:rPr>
          <w:rFonts w:ascii="Times New Roman" w:eastAsia="Times New Roman" w:hAnsi="Times New Roman" w:cs="Times New Roman"/>
          <w:kern w:val="0"/>
          <w:sz w:val="24"/>
          <w:szCs w:val="24"/>
        </w:rPr>
        <w:t xml:space="preserve">the </w:t>
      </w:r>
      <w:r w:rsidR="00B500E2">
        <w:rPr>
          <w:rFonts w:ascii="Times New Roman" w:eastAsia="Times New Roman" w:hAnsi="Times New Roman" w:cs="Times New Roman"/>
          <w:kern w:val="0"/>
          <w:sz w:val="24"/>
          <w:szCs w:val="24"/>
        </w:rPr>
        <w:t xml:space="preserve">study of the Word of God to help you witness to </w:t>
      </w:r>
      <w:r w:rsidR="00384357">
        <w:rPr>
          <w:rFonts w:ascii="Times New Roman" w:eastAsia="Times New Roman" w:hAnsi="Times New Roman" w:cs="Times New Roman"/>
          <w:kern w:val="0"/>
          <w:sz w:val="24"/>
          <w:szCs w:val="24"/>
        </w:rPr>
        <w:t>your listener</w:t>
      </w:r>
      <w:r w:rsidR="00B500E2">
        <w:rPr>
          <w:rFonts w:ascii="Times New Roman" w:eastAsia="Times New Roman" w:hAnsi="Times New Roman" w:cs="Times New Roman"/>
          <w:kern w:val="0"/>
          <w:sz w:val="24"/>
          <w:szCs w:val="24"/>
        </w:rPr>
        <w:t>.   Try and stay with the Gospel message….as there is a vast difference between salvation and religion.  Religion is accepting doctrines, believing something (that is an opinion).  Salvation is receiving someone – Jesus Christ (this is an experience).</w:t>
      </w:r>
      <w:r w:rsidR="00384357">
        <w:rPr>
          <w:rFonts w:ascii="Times New Roman" w:eastAsia="Times New Roman" w:hAnsi="Times New Roman" w:cs="Times New Roman"/>
          <w:kern w:val="0"/>
          <w:sz w:val="24"/>
          <w:szCs w:val="24"/>
        </w:rPr>
        <w:t xml:space="preserve"> Remember that Satan doesn’t’ care how much you discuss or debate </w:t>
      </w:r>
      <w:r w:rsidR="003866B0">
        <w:rPr>
          <w:rFonts w:ascii="Times New Roman" w:eastAsia="Times New Roman" w:hAnsi="Times New Roman" w:cs="Times New Roman"/>
          <w:kern w:val="0"/>
          <w:sz w:val="24"/>
          <w:szCs w:val="24"/>
        </w:rPr>
        <w:t>religion, he</w:t>
      </w:r>
      <w:r w:rsidR="00384357">
        <w:rPr>
          <w:rFonts w:ascii="Times New Roman" w:eastAsia="Times New Roman" w:hAnsi="Times New Roman" w:cs="Times New Roman"/>
          <w:kern w:val="0"/>
          <w:sz w:val="24"/>
          <w:szCs w:val="24"/>
        </w:rPr>
        <w:t xml:space="preserve"> just doesn’t want you to discuss salvation.   Don’t allow your listener to trap you into discussing faults of church members or other common statements that will cause you to deviate from the witness message.   </w:t>
      </w:r>
      <w:r w:rsidR="003866B0">
        <w:rPr>
          <w:rFonts w:ascii="Times New Roman" w:eastAsia="Times New Roman" w:hAnsi="Times New Roman" w:cs="Times New Roman"/>
          <w:kern w:val="0"/>
          <w:sz w:val="24"/>
          <w:szCs w:val="24"/>
        </w:rPr>
        <w:t xml:space="preserve">Pray for the wisdom to use the knowledge you have gained from the study of the Word of God.  </w:t>
      </w:r>
      <w:r w:rsidR="003866B0">
        <w:rPr>
          <w:rFonts w:ascii="Times New Roman" w:eastAsia="Times New Roman" w:hAnsi="Times New Roman" w:cs="Times New Roman"/>
          <w:kern w:val="0"/>
          <w:sz w:val="24"/>
          <w:szCs w:val="24"/>
        </w:rPr>
        <w:lastRenderedPageBreak/>
        <w:t xml:space="preserve">You can have knowledge without having wisdom.  God tells us that </w:t>
      </w:r>
      <w:r w:rsidR="0048592A">
        <w:rPr>
          <w:rFonts w:ascii="Times New Roman" w:eastAsia="Times New Roman" w:hAnsi="Times New Roman" w:cs="Times New Roman"/>
          <w:kern w:val="0"/>
          <w:sz w:val="24"/>
          <w:szCs w:val="24"/>
        </w:rPr>
        <w:t xml:space="preserve">if </w:t>
      </w:r>
      <w:r w:rsidR="003866B0">
        <w:rPr>
          <w:rFonts w:ascii="Times New Roman" w:eastAsia="Times New Roman" w:hAnsi="Times New Roman" w:cs="Times New Roman"/>
          <w:kern w:val="0"/>
          <w:sz w:val="24"/>
          <w:szCs w:val="24"/>
        </w:rPr>
        <w:t>we lack wisdom, we are to ask of Him and he will grant us wisdom.</w:t>
      </w:r>
    </w:p>
    <w:p w:rsidR="00C933DC" w:rsidRDefault="00C933DC" w:rsidP="00C933DC">
      <w:pPr>
        <w:pStyle w:val="ListParagraph"/>
        <w:rPr>
          <w:rFonts w:ascii="Times New Roman" w:eastAsia="Times New Roman" w:hAnsi="Times New Roman" w:cs="Times New Roman"/>
          <w:kern w:val="0"/>
          <w:sz w:val="24"/>
          <w:szCs w:val="24"/>
        </w:rPr>
      </w:pPr>
    </w:p>
    <w:p w:rsidR="00253959" w:rsidRDefault="00253959" w:rsidP="00253959">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B637F1">
        <w:rPr>
          <w:rFonts w:ascii="Times New Roman" w:eastAsia="Times New Roman" w:hAnsi="Times New Roman" w:cs="Times New Roman"/>
          <w:b/>
          <w:bCs/>
          <w:kern w:val="0"/>
          <w:sz w:val="24"/>
          <w:szCs w:val="24"/>
          <w:u w:val="single"/>
        </w:rPr>
        <w:t>Watch for Openings</w:t>
      </w:r>
      <w:r w:rsidR="00F63B63" w:rsidRPr="00B637F1">
        <w:rPr>
          <w:rFonts w:ascii="Times New Roman" w:eastAsia="Times New Roman" w:hAnsi="Times New Roman" w:cs="Times New Roman"/>
          <w:b/>
          <w:bCs/>
          <w:kern w:val="0"/>
          <w:sz w:val="24"/>
          <w:szCs w:val="24"/>
          <w:u w:val="single"/>
        </w:rPr>
        <w:t xml:space="preserve"> &amp; Build Bridges</w:t>
      </w:r>
      <w:r w:rsidRPr="00253959">
        <w:rPr>
          <w:rFonts w:ascii="Times New Roman" w:eastAsia="Times New Roman" w:hAnsi="Times New Roman" w:cs="Times New Roman"/>
          <w:kern w:val="0"/>
          <w:sz w:val="24"/>
          <w:szCs w:val="24"/>
        </w:rPr>
        <w:t>. ...</w:t>
      </w:r>
      <w:r w:rsidR="003866B0">
        <w:rPr>
          <w:rFonts w:ascii="Times New Roman" w:eastAsia="Times New Roman" w:hAnsi="Times New Roman" w:cs="Times New Roman"/>
          <w:kern w:val="0"/>
          <w:sz w:val="24"/>
          <w:szCs w:val="24"/>
        </w:rPr>
        <w:t xml:space="preserve">there are two distinct differences in witnessing to someone you know and to a complete stranger.  With someone you know, you could simply ask them casually “Have you ever thought about getting saved?” That will usually tell you </w:t>
      </w:r>
      <w:r w:rsidR="00F63B63">
        <w:rPr>
          <w:rFonts w:ascii="Times New Roman" w:eastAsia="Times New Roman" w:hAnsi="Times New Roman" w:cs="Times New Roman"/>
          <w:kern w:val="0"/>
          <w:sz w:val="24"/>
          <w:szCs w:val="24"/>
        </w:rPr>
        <w:t xml:space="preserve">whether they have thought about it or not and begin to discuss with you. With a stranger you may ask casually, “Where do you go to church?”  Be polite and listen.  Then immediately if </w:t>
      </w:r>
      <w:r w:rsidR="00466D8E">
        <w:rPr>
          <w:rFonts w:ascii="Times New Roman" w:eastAsia="Times New Roman" w:hAnsi="Times New Roman" w:cs="Times New Roman"/>
          <w:kern w:val="0"/>
          <w:sz w:val="24"/>
          <w:szCs w:val="24"/>
        </w:rPr>
        <w:t xml:space="preserve">either of them </w:t>
      </w:r>
      <w:r w:rsidR="00F63B63">
        <w:rPr>
          <w:rFonts w:ascii="Times New Roman" w:eastAsia="Times New Roman" w:hAnsi="Times New Roman" w:cs="Times New Roman"/>
          <w:kern w:val="0"/>
          <w:sz w:val="24"/>
          <w:szCs w:val="24"/>
        </w:rPr>
        <w:t xml:space="preserve">responded they do go to church, compliment them for going.  You may even respond by saying “That’s good that you go to church, everyone should. But really, where you go to church is not the important thing.  What is important is whether we have accepted Jesus Christ as our Lord and Savior.” You may continue witnessing by telling them that it isn’t how much we attend church, as going to church doesn’t save us. </w:t>
      </w:r>
      <w:r w:rsidR="00280F36">
        <w:rPr>
          <w:rFonts w:ascii="Times New Roman" w:eastAsia="Times New Roman" w:hAnsi="Times New Roman" w:cs="Times New Roman"/>
          <w:kern w:val="0"/>
          <w:sz w:val="24"/>
          <w:szCs w:val="24"/>
        </w:rPr>
        <w:t>Finally, end</w:t>
      </w:r>
      <w:r w:rsidR="00F63B63">
        <w:rPr>
          <w:rFonts w:ascii="Times New Roman" w:eastAsia="Times New Roman" w:hAnsi="Times New Roman" w:cs="Times New Roman"/>
          <w:kern w:val="0"/>
          <w:sz w:val="24"/>
          <w:szCs w:val="24"/>
        </w:rPr>
        <w:t xml:space="preserve"> the conversation with </w:t>
      </w:r>
      <w:r w:rsidR="00F63B63" w:rsidRPr="00280F36">
        <w:rPr>
          <w:rFonts w:ascii="Times New Roman" w:eastAsia="Times New Roman" w:hAnsi="Times New Roman" w:cs="Times New Roman"/>
          <w:b/>
          <w:bCs/>
          <w:kern w:val="0"/>
          <w:sz w:val="24"/>
          <w:szCs w:val="24"/>
        </w:rPr>
        <w:t>“Have you ever had a real experience with Jesus, where you ask Him to come into your heart?”</w:t>
      </w:r>
      <w:r w:rsidR="00F63B63">
        <w:rPr>
          <w:rFonts w:ascii="Times New Roman" w:eastAsia="Times New Roman" w:hAnsi="Times New Roman" w:cs="Times New Roman"/>
          <w:kern w:val="0"/>
          <w:sz w:val="24"/>
          <w:szCs w:val="24"/>
        </w:rPr>
        <w:t xml:space="preserve">  If they don’t attend church somewhere, tell them that actually going to church is not the most important thing.  What is important is knowing Jesus Christ.  Then continue t witness.  Tell them what God has done in your life. If they don’t attend church invite them to your church.  You could use a special event like a Christmas or Easter Play event or church supported outreach event to open the door for </w:t>
      </w:r>
      <w:r w:rsidR="00280F36">
        <w:rPr>
          <w:rFonts w:ascii="Times New Roman" w:eastAsia="Times New Roman" w:hAnsi="Times New Roman" w:cs="Times New Roman"/>
          <w:kern w:val="0"/>
          <w:sz w:val="24"/>
          <w:szCs w:val="24"/>
        </w:rPr>
        <w:t xml:space="preserve">the potential for </w:t>
      </w:r>
      <w:r w:rsidR="00F63B63">
        <w:rPr>
          <w:rFonts w:ascii="Times New Roman" w:eastAsia="Times New Roman" w:hAnsi="Times New Roman" w:cs="Times New Roman"/>
          <w:kern w:val="0"/>
          <w:sz w:val="24"/>
          <w:szCs w:val="24"/>
        </w:rPr>
        <w:t>follow</w:t>
      </w:r>
      <w:r w:rsidR="00280F36">
        <w:rPr>
          <w:rFonts w:ascii="Times New Roman" w:eastAsia="Times New Roman" w:hAnsi="Times New Roman" w:cs="Times New Roman"/>
          <w:kern w:val="0"/>
          <w:sz w:val="24"/>
          <w:szCs w:val="24"/>
        </w:rPr>
        <w:t>-</w:t>
      </w:r>
      <w:r w:rsidR="00F63B63">
        <w:rPr>
          <w:rFonts w:ascii="Times New Roman" w:eastAsia="Times New Roman" w:hAnsi="Times New Roman" w:cs="Times New Roman"/>
          <w:kern w:val="0"/>
          <w:sz w:val="24"/>
          <w:szCs w:val="24"/>
        </w:rPr>
        <w:t>on witnessing.</w:t>
      </w:r>
    </w:p>
    <w:p w:rsidR="00C933DC" w:rsidRPr="00253959" w:rsidRDefault="00C933DC" w:rsidP="00C933DC">
      <w:pPr>
        <w:spacing w:before="100" w:beforeAutospacing="1" w:after="100" w:afterAutospacing="1" w:line="240" w:lineRule="auto"/>
        <w:rPr>
          <w:rFonts w:ascii="Times New Roman" w:eastAsia="Times New Roman" w:hAnsi="Times New Roman" w:cs="Times New Roman"/>
          <w:kern w:val="0"/>
          <w:sz w:val="24"/>
          <w:szCs w:val="24"/>
        </w:rPr>
      </w:pPr>
    </w:p>
    <w:p w:rsidR="00253959" w:rsidRPr="003866B0" w:rsidRDefault="00253959" w:rsidP="00492759">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B637F1">
        <w:rPr>
          <w:rFonts w:ascii="Times New Roman" w:eastAsia="Times New Roman" w:hAnsi="Times New Roman" w:cs="Times New Roman"/>
          <w:b/>
          <w:bCs/>
          <w:kern w:val="0"/>
          <w:sz w:val="24"/>
          <w:szCs w:val="24"/>
          <w:u w:val="single"/>
        </w:rPr>
        <w:t>Create Opportunities!</w:t>
      </w:r>
      <w:r w:rsidRPr="003866B0">
        <w:rPr>
          <w:rFonts w:ascii="Times New Roman" w:eastAsia="Times New Roman" w:hAnsi="Times New Roman" w:cs="Times New Roman"/>
          <w:kern w:val="0"/>
          <w:sz w:val="24"/>
          <w:szCs w:val="24"/>
        </w:rPr>
        <w:t xml:space="preserve"> ...</w:t>
      </w:r>
      <w:r w:rsidR="005A6FE0" w:rsidRPr="003866B0">
        <w:rPr>
          <w:rFonts w:ascii="Times New Roman" w:eastAsia="Times New Roman" w:hAnsi="Times New Roman" w:cs="Times New Roman"/>
          <w:kern w:val="0"/>
          <w:sz w:val="24"/>
          <w:szCs w:val="24"/>
        </w:rPr>
        <w:t xml:space="preserve">The Bible tells us </w:t>
      </w:r>
      <w:r w:rsidR="00280F36">
        <w:rPr>
          <w:rFonts w:ascii="Times New Roman" w:eastAsia="Times New Roman" w:hAnsi="Times New Roman" w:cs="Times New Roman"/>
          <w:kern w:val="0"/>
          <w:sz w:val="24"/>
          <w:szCs w:val="24"/>
        </w:rPr>
        <w:t xml:space="preserve">in </w:t>
      </w:r>
      <w:r w:rsidR="00280F36" w:rsidRPr="00280F36">
        <w:rPr>
          <w:rFonts w:ascii="Times New Roman" w:eastAsia="Times New Roman" w:hAnsi="Times New Roman" w:cs="Times New Roman"/>
          <w:b/>
          <w:bCs/>
          <w:kern w:val="0"/>
          <w:sz w:val="24"/>
          <w:szCs w:val="24"/>
        </w:rPr>
        <w:t>James 5:16</w:t>
      </w:r>
      <w:r w:rsidR="00280F36">
        <w:rPr>
          <w:rFonts w:ascii="Times New Roman" w:eastAsia="Times New Roman" w:hAnsi="Times New Roman" w:cs="Times New Roman"/>
          <w:kern w:val="0"/>
          <w:sz w:val="24"/>
          <w:szCs w:val="24"/>
        </w:rPr>
        <w:t xml:space="preserve"> </w:t>
      </w:r>
      <w:r w:rsidR="005A6FE0" w:rsidRPr="003866B0">
        <w:rPr>
          <w:rFonts w:ascii="Times New Roman" w:eastAsia="Times New Roman" w:hAnsi="Times New Roman" w:cs="Times New Roman"/>
          <w:b/>
          <w:bCs/>
          <w:kern w:val="0"/>
          <w:sz w:val="24"/>
          <w:szCs w:val="24"/>
        </w:rPr>
        <w:t>“the effectual fervent prayer of a righteous man</w:t>
      </w:r>
      <w:r w:rsidR="005A6FE0" w:rsidRPr="003866B0">
        <w:rPr>
          <w:rFonts w:ascii="Times New Roman" w:eastAsia="Times New Roman" w:hAnsi="Times New Roman" w:cs="Times New Roman"/>
          <w:kern w:val="0"/>
          <w:sz w:val="24"/>
          <w:szCs w:val="24"/>
        </w:rPr>
        <w:t xml:space="preserve"> </w:t>
      </w:r>
      <w:proofErr w:type="spellStart"/>
      <w:r w:rsidR="005A6FE0" w:rsidRPr="003866B0">
        <w:rPr>
          <w:rFonts w:ascii="Times New Roman" w:eastAsia="Times New Roman" w:hAnsi="Times New Roman" w:cs="Times New Roman"/>
          <w:b/>
          <w:bCs/>
          <w:kern w:val="0"/>
          <w:sz w:val="24"/>
          <w:szCs w:val="24"/>
        </w:rPr>
        <w:t>availeth</w:t>
      </w:r>
      <w:proofErr w:type="spellEnd"/>
      <w:r w:rsidR="005A6FE0" w:rsidRPr="003866B0">
        <w:rPr>
          <w:rFonts w:ascii="Times New Roman" w:eastAsia="Times New Roman" w:hAnsi="Times New Roman" w:cs="Times New Roman"/>
          <w:b/>
          <w:bCs/>
          <w:kern w:val="0"/>
          <w:sz w:val="24"/>
          <w:szCs w:val="24"/>
        </w:rPr>
        <w:t xml:space="preserve"> much</w:t>
      </w:r>
      <w:r w:rsidR="005A6FE0" w:rsidRPr="003866B0">
        <w:rPr>
          <w:rFonts w:ascii="Times New Roman" w:eastAsia="Times New Roman" w:hAnsi="Times New Roman" w:cs="Times New Roman"/>
          <w:kern w:val="0"/>
          <w:sz w:val="24"/>
          <w:szCs w:val="24"/>
        </w:rPr>
        <w:t xml:space="preserve">. Pray for God to direct you to someone he wants you to witness to. </w:t>
      </w:r>
      <w:r w:rsidR="00384357" w:rsidRPr="003866B0">
        <w:rPr>
          <w:rFonts w:ascii="Times New Roman" w:eastAsia="Times New Roman" w:hAnsi="Times New Roman" w:cs="Times New Roman"/>
          <w:kern w:val="0"/>
          <w:sz w:val="24"/>
          <w:szCs w:val="24"/>
        </w:rPr>
        <w:t xml:space="preserve">It is not wise to try and witness to a person in the presence of other lost people.  He/she won’t respond favorably.  You will probably embarrass them, and perhaps cause them </w:t>
      </w:r>
      <w:r w:rsidR="005A6FE0" w:rsidRPr="003866B0">
        <w:rPr>
          <w:rFonts w:ascii="Times New Roman" w:eastAsia="Times New Roman" w:hAnsi="Times New Roman" w:cs="Times New Roman"/>
          <w:kern w:val="0"/>
          <w:sz w:val="24"/>
          <w:szCs w:val="24"/>
        </w:rPr>
        <w:t xml:space="preserve">to </w:t>
      </w:r>
      <w:r w:rsidR="00384357" w:rsidRPr="003866B0">
        <w:rPr>
          <w:rFonts w:ascii="Times New Roman" w:eastAsia="Times New Roman" w:hAnsi="Times New Roman" w:cs="Times New Roman"/>
          <w:kern w:val="0"/>
          <w:sz w:val="24"/>
          <w:szCs w:val="24"/>
        </w:rPr>
        <w:t>embarrass you in self-defense.  Instead choose a quiet place where you are not likely to be disturbed.  If he or she is of</w:t>
      </w:r>
      <w:r w:rsidR="005A6FE0" w:rsidRPr="003866B0">
        <w:rPr>
          <w:rFonts w:ascii="Times New Roman" w:eastAsia="Times New Roman" w:hAnsi="Times New Roman" w:cs="Times New Roman"/>
          <w:kern w:val="0"/>
          <w:sz w:val="24"/>
          <w:szCs w:val="24"/>
        </w:rPr>
        <w:t xml:space="preserve"> </w:t>
      </w:r>
      <w:r w:rsidR="00384357" w:rsidRPr="003866B0">
        <w:rPr>
          <w:rFonts w:ascii="Times New Roman" w:eastAsia="Times New Roman" w:hAnsi="Times New Roman" w:cs="Times New Roman"/>
          <w:kern w:val="0"/>
          <w:sz w:val="24"/>
          <w:szCs w:val="24"/>
        </w:rPr>
        <w:t xml:space="preserve">the opposite </w:t>
      </w:r>
      <w:r w:rsidR="003866B0" w:rsidRPr="003866B0">
        <w:rPr>
          <w:rFonts w:ascii="Times New Roman" w:eastAsia="Times New Roman" w:hAnsi="Times New Roman" w:cs="Times New Roman"/>
          <w:kern w:val="0"/>
          <w:sz w:val="24"/>
          <w:szCs w:val="24"/>
        </w:rPr>
        <w:t>sex, then</w:t>
      </w:r>
      <w:r w:rsidR="00384357" w:rsidRPr="003866B0">
        <w:rPr>
          <w:rFonts w:ascii="Times New Roman" w:eastAsia="Times New Roman" w:hAnsi="Times New Roman" w:cs="Times New Roman"/>
          <w:kern w:val="0"/>
          <w:sz w:val="24"/>
          <w:szCs w:val="24"/>
        </w:rPr>
        <w:t xml:space="preserve"> use wisdom and don’t let </w:t>
      </w:r>
      <w:r w:rsidR="005A6FE0" w:rsidRPr="003866B0">
        <w:rPr>
          <w:rFonts w:ascii="Times New Roman" w:eastAsia="Times New Roman" w:hAnsi="Times New Roman" w:cs="Times New Roman"/>
          <w:kern w:val="0"/>
          <w:sz w:val="24"/>
          <w:szCs w:val="24"/>
        </w:rPr>
        <w:t>the place be secluded lest you leave yourself open to gossip.  Pray that God will soften their heart and make them receptive to your witnessing to them.</w:t>
      </w:r>
      <w:r w:rsidR="003866B0" w:rsidRPr="003866B0">
        <w:rPr>
          <w:rFonts w:ascii="Times New Roman" w:eastAsia="Times New Roman" w:hAnsi="Times New Roman" w:cs="Times New Roman"/>
          <w:kern w:val="0"/>
          <w:sz w:val="24"/>
          <w:szCs w:val="24"/>
        </w:rPr>
        <w:t xml:space="preserve"> We are reminded that everything that humans do involves their emotions so we must be careful not to offend a lost person by being too pushy.  Instead build on the opportunity you have started…as it may take several times of witnessing to </w:t>
      </w:r>
      <w:r w:rsidR="003866B0">
        <w:rPr>
          <w:rFonts w:ascii="Times New Roman" w:eastAsia="Times New Roman" w:hAnsi="Times New Roman" w:cs="Times New Roman"/>
          <w:kern w:val="0"/>
          <w:sz w:val="24"/>
          <w:szCs w:val="24"/>
        </w:rPr>
        <w:t>t</w:t>
      </w:r>
      <w:r w:rsidR="003866B0" w:rsidRPr="003866B0">
        <w:rPr>
          <w:rFonts w:ascii="Times New Roman" w:eastAsia="Times New Roman" w:hAnsi="Times New Roman" w:cs="Times New Roman"/>
          <w:kern w:val="0"/>
          <w:sz w:val="24"/>
          <w:szCs w:val="24"/>
        </w:rPr>
        <w:t>he lost person to convince them they need to change.</w:t>
      </w:r>
    </w:p>
    <w:p w:rsidR="00C933DC" w:rsidRDefault="00C933DC" w:rsidP="00C933DC">
      <w:pPr>
        <w:pStyle w:val="ListParagraph"/>
        <w:rPr>
          <w:rFonts w:ascii="Times New Roman" w:eastAsia="Times New Roman" w:hAnsi="Times New Roman" w:cs="Times New Roman"/>
          <w:kern w:val="0"/>
          <w:sz w:val="24"/>
          <w:szCs w:val="24"/>
        </w:rPr>
      </w:pPr>
    </w:p>
    <w:p w:rsidR="009749DD" w:rsidRDefault="00253959" w:rsidP="007859BA">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B637F1">
        <w:rPr>
          <w:rFonts w:ascii="Times New Roman" w:eastAsia="Times New Roman" w:hAnsi="Times New Roman" w:cs="Times New Roman"/>
          <w:b/>
          <w:bCs/>
          <w:kern w:val="0"/>
          <w:sz w:val="24"/>
          <w:szCs w:val="24"/>
          <w:u w:val="single"/>
        </w:rPr>
        <w:t xml:space="preserve">Leave the results </w:t>
      </w:r>
      <w:r w:rsidR="00B637F1">
        <w:rPr>
          <w:rFonts w:ascii="Times New Roman" w:eastAsia="Times New Roman" w:hAnsi="Times New Roman" w:cs="Times New Roman"/>
          <w:b/>
          <w:bCs/>
          <w:kern w:val="0"/>
          <w:sz w:val="24"/>
          <w:szCs w:val="24"/>
          <w:u w:val="single"/>
        </w:rPr>
        <w:t>to</w:t>
      </w:r>
      <w:r w:rsidRPr="00B637F1">
        <w:rPr>
          <w:rFonts w:ascii="Times New Roman" w:eastAsia="Times New Roman" w:hAnsi="Times New Roman" w:cs="Times New Roman"/>
          <w:b/>
          <w:bCs/>
          <w:kern w:val="0"/>
          <w:sz w:val="24"/>
          <w:szCs w:val="24"/>
          <w:u w:val="single"/>
        </w:rPr>
        <w:t xml:space="preserve"> God</w:t>
      </w:r>
      <w:r w:rsidRPr="00280F36">
        <w:rPr>
          <w:rFonts w:ascii="Times New Roman" w:eastAsia="Times New Roman" w:hAnsi="Times New Roman" w:cs="Times New Roman"/>
          <w:kern w:val="0"/>
          <w:sz w:val="24"/>
          <w:szCs w:val="24"/>
        </w:rPr>
        <w:t>.</w:t>
      </w:r>
      <w:r w:rsidR="003866B0" w:rsidRPr="00280F36">
        <w:rPr>
          <w:rFonts w:ascii="Times New Roman" w:eastAsia="Times New Roman" w:hAnsi="Times New Roman" w:cs="Times New Roman"/>
          <w:kern w:val="0"/>
          <w:sz w:val="24"/>
          <w:szCs w:val="24"/>
        </w:rPr>
        <w:t xml:space="preserve"> </w:t>
      </w:r>
      <w:r w:rsidR="00466D8E" w:rsidRPr="00280F36">
        <w:rPr>
          <w:rFonts w:ascii="Times New Roman" w:eastAsia="Times New Roman" w:hAnsi="Times New Roman" w:cs="Times New Roman"/>
          <w:kern w:val="0"/>
          <w:sz w:val="24"/>
          <w:szCs w:val="24"/>
        </w:rPr>
        <w:t xml:space="preserve">The Bible tells us that </w:t>
      </w:r>
      <w:r w:rsidR="009E4816" w:rsidRPr="00280F36">
        <w:rPr>
          <w:rFonts w:ascii="Times New Roman" w:eastAsia="Times New Roman" w:hAnsi="Times New Roman" w:cs="Times New Roman"/>
          <w:kern w:val="0"/>
          <w:sz w:val="24"/>
          <w:szCs w:val="24"/>
        </w:rPr>
        <w:t xml:space="preserve">“He that </w:t>
      </w:r>
      <w:proofErr w:type="spellStart"/>
      <w:r w:rsidR="009E4816" w:rsidRPr="00280F36">
        <w:rPr>
          <w:rFonts w:ascii="Times New Roman" w:eastAsia="Times New Roman" w:hAnsi="Times New Roman" w:cs="Times New Roman"/>
          <w:kern w:val="0"/>
          <w:sz w:val="24"/>
          <w:szCs w:val="24"/>
        </w:rPr>
        <w:t>winneth</w:t>
      </w:r>
      <w:proofErr w:type="spellEnd"/>
      <w:r w:rsidR="009E4816" w:rsidRPr="00280F36">
        <w:rPr>
          <w:rFonts w:ascii="Times New Roman" w:eastAsia="Times New Roman" w:hAnsi="Times New Roman" w:cs="Times New Roman"/>
          <w:kern w:val="0"/>
          <w:sz w:val="24"/>
          <w:szCs w:val="24"/>
        </w:rPr>
        <w:t xml:space="preserve"> souls is wise.” </w:t>
      </w:r>
      <w:r w:rsidR="00280F36" w:rsidRPr="00280F36">
        <w:rPr>
          <w:rFonts w:ascii="Times New Roman" w:eastAsia="Times New Roman" w:hAnsi="Times New Roman" w:cs="Times New Roman"/>
          <w:b/>
          <w:bCs/>
          <w:kern w:val="0"/>
          <w:sz w:val="24"/>
          <w:szCs w:val="24"/>
        </w:rPr>
        <w:t xml:space="preserve">Proverbs 11:30 The fruit of the righteous is a tree of life; and he that </w:t>
      </w:r>
      <w:proofErr w:type="spellStart"/>
      <w:r w:rsidR="00280F36" w:rsidRPr="00280F36">
        <w:rPr>
          <w:rFonts w:ascii="Times New Roman" w:eastAsia="Times New Roman" w:hAnsi="Times New Roman" w:cs="Times New Roman"/>
          <w:b/>
          <w:bCs/>
          <w:kern w:val="0"/>
          <w:sz w:val="24"/>
          <w:szCs w:val="24"/>
        </w:rPr>
        <w:t>winneth</w:t>
      </w:r>
      <w:proofErr w:type="spellEnd"/>
      <w:r w:rsidR="00280F36" w:rsidRPr="00280F36">
        <w:rPr>
          <w:rFonts w:ascii="Times New Roman" w:eastAsia="Times New Roman" w:hAnsi="Times New Roman" w:cs="Times New Roman"/>
          <w:b/>
          <w:bCs/>
          <w:kern w:val="0"/>
          <w:sz w:val="24"/>
          <w:szCs w:val="24"/>
        </w:rPr>
        <w:t xml:space="preserve"> souls is wise”. </w:t>
      </w:r>
      <w:r w:rsidR="009E4816" w:rsidRPr="00280F36">
        <w:rPr>
          <w:rFonts w:ascii="Times New Roman" w:eastAsia="Times New Roman" w:hAnsi="Times New Roman" w:cs="Times New Roman"/>
          <w:kern w:val="0"/>
          <w:sz w:val="24"/>
          <w:szCs w:val="24"/>
        </w:rPr>
        <w:t xml:space="preserve">We are the mouthpiece, </w:t>
      </w:r>
      <w:r w:rsidR="009E6420">
        <w:rPr>
          <w:rFonts w:ascii="Times New Roman" w:eastAsia="Times New Roman" w:hAnsi="Times New Roman" w:cs="Times New Roman"/>
          <w:kern w:val="0"/>
          <w:sz w:val="24"/>
          <w:szCs w:val="24"/>
        </w:rPr>
        <w:t xml:space="preserve">so let’s use that </w:t>
      </w:r>
    </w:p>
    <w:p w:rsidR="009749DD" w:rsidRDefault="009749DD" w:rsidP="009749DD">
      <w:pPr>
        <w:pStyle w:val="ListParagraph"/>
        <w:rPr>
          <w:rFonts w:ascii="Times New Roman" w:eastAsia="Times New Roman" w:hAnsi="Times New Roman" w:cs="Times New Roman"/>
          <w:kern w:val="0"/>
          <w:sz w:val="24"/>
          <w:szCs w:val="24"/>
        </w:rPr>
      </w:pPr>
    </w:p>
    <w:p w:rsidR="00253959" w:rsidRPr="009749DD" w:rsidRDefault="009749DD" w:rsidP="007859BA">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u w:val="single"/>
        </w:rPr>
      </w:pPr>
      <w:r>
        <w:rPr>
          <w:rFonts w:ascii="Times New Roman" w:eastAsia="Times New Roman" w:hAnsi="Times New Roman" w:cs="Times New Roman"/>
          <w:kern w:val="0"/>
          <w:sz w:val="24"/>
          <w:szCs w:val="24"/>
        </w:rPr>
        <w:lastRenderedPageBreak/>
        <w:t xml:space="preserve">Godly </w:t>
      </w:r>
      <w:r w:rsidR="009E6420">
        <w:rPr>
          <w:rFonts w:ascii="Times New Roman" w:eastAsia="Times New Roman" w:hAnsi="Times New Roman" w:cs="Times New Roman"/>
          <w:kern w:val="0"/>
          <w:sz w:val="24"/>
          <w:szCs w:val="24"/>
        </w:rPr>
        <w:t xml:space="preserve">wisdom and </w:t>
      </w:r>
      <w:r w:rsidR="009E4816" w:rsidRPr="00280F36">
        <w:rPr>
          <w:rFonts w:ascii="Times New Roman" w:eastAsia="Times New Roman" w:hAnsi="Times New Roman" w:cs="Times New Roman"/>
          <w:kern w:val="0"/>
          <w:sz w:val="24"/>
          <w:szCs w:val="24"/>
        </w:rPr>
        <w:t>spread the seed</w:t>
      </w:r>
      <w:r>
        <w:rPr>
          <w:rFonts w:ascii="Times New Roman" w:eastAsia="Times New Roman" w:hAnsi="Times New Roman" w:cs="Times New Roman"/>
          <w:kern w:val="0"/>
          <w:sz w:val="24"/>
          <w:szCs w:val="24"/>
        </w:rPr>
        <w:t>/message</w:t>
      </w:r>
      <w:r w:rsidR="00280F36" w:rsidRPr="00280F36">
        <w:rPr>
          <w:rFonts w:ascii="Times New Roman" w:eastAsia="Times New Roman" w:hAnsi="Times New Roman" w:cs="Times New Roman"/>
          <w:kern w:val="0"/>
          <w:sz w:val="24"/>
          <w:szCs w:val="24"/>
        </w:rPr>
        <w:t xml:space="preserve"> of the Gospel</w:t>
      </w:r>
      <w:r w:rsidR="009E4816" w:rsidRPr="00280F36">
        <w:rPr>
          <w:rFonts w:ascii="Times New Roman" w:eastAsia="Times New Roman" w:hAnsi="Times New Roman" w:cs="Times New Roman"/>
          <w:kern w:val="0"/>
          <w:sz w:val="24"/>
          <w:szCs w:val="24"/>
        </w:rPr>
        <w:t xml:space="preserve">. The Bible also tells us that “One </w:t>
      </w:r>
      <w:r w:rsidR="00280F36" w:rsidRPr="00280F36">
        <w:rPr>
          <w:rFonts w:ascii="Times New Roman" w:eastAsia="Times New Roman" w:hAnsi="Times New Roman" w:cs="Times New Roman"/>
          <w:kern w:val="0"/>
          <w:sz w:val="24"/>
          <w:szCs w:val="24"/>
        </w:rPr>
        <w:t xml:space="preserve">may </w:t>
      </w:r>
      <w:r w:rsidR="009E4816" w:rsidRPr="00280F36">
        <w:rPr>
          <w:rFonts w:ascii="Times New Roman" w:eastAsia="Times New Roman" w:hAnsi="Times New Roman" w:cs="Times New Roman"/>
          <w:kern w:val="0"/>
          <w:sz w:val="24"/>
          <w:szCs w:val="24"/>
        </w:rPr>
        <w:t xml:space="preserve">plant, one </w:t>
      </w:r>
      <w:r w:rsidR="00280F36">
        <w:rPr>
          <w:rFonts w:ascii="Times New Roman" w:eastAsia="Times New Roman" w:hAnsi="Times New Roman" w:cs="Times New Roman"/>
          <w:kern w:val="0"/>
          <w:sz w:val="24"/>
          <w:szCs w:val="24"/>
        </w:rPr>
        <w:t xml:space="preserve">may </w:t>
      </w:r>
      <w:r w:rsidR="009E4816" w:rsidRPr="00280F36">
        <w:rPr>
          <w:rFonts w:ascii="Times New Roman" w:eastAsia="Times New Roman" w:hAnsi="Times New Roman" w:cs="Times New Roman"/>
          <w:kern w:val="0"/>
          <w:sz w:val="24"/>
          <w:szCs w:val="24"/>
        </w:rPr>
        <w:t xml:space="preserve">water, but </w:t>
      </w:r>
      <w:r w:rsidR="00280F36">
        <w:rPr>
          <w:rFonts w:ascii="Times New Roman" w:eastAsia="Times New Roman" w:hAnsi="Times New Roman" w:cs="Times New Roman"/>
          <w:kern w:val="0"/>
          <w:sz w:val="24"/>
          <w:szCs w:val="24"/>
        </w:rPr>
        <w:t xml:space="preserve">it is </w:t>
      </w:r>
      <w:r w:rsidR="009E4816" w:rsidRPr="00280F36">
        <w:rPr>
          <w:rFonts w:ascii="Times New Roman" w:eastAsia="Times New Roman" w:hAnsi="Times New Roman" w:cs="Times New Roman"/>
          <w:kern w:val="0"/>
          <w:sz w:val="24"/>
          <w:szCs w:val="24"/>
        </w:rPr>
        <w:t xml:space="preserve">God </w:t>
      </w:r>
      <w:r w:rsidR="00280F36">
        <w:rPr>
          <w:rFonts w:ascii="Times New Roman" w:eastAsia="Times New Roman" w:hAnsi="Times New Roman" w:cs="Times New Roman"/>
          <w:kern w:val="0"/>
          <w:sz w:val="24"/>
          <w:szCs w:val="24"/>
        </w:rPr>
        <w:t xml:space="preserve">that </w:t>
      </w:r>
      <w:r w:rsidR="009E4816" w:rsidRPr="00280F36">
        <w:rPr>
          <w:rFonts w:ascii="Times New Roman" w:eastAsia="Times New Roman" w:hAnsi="Times New Roman" w:cs="Times New Roman"/>
          <w:kern w:val="0"/>
          <w:sz w:val="24"/>
          <w:szCs w:val="24"/>
        </w:rPr>
        <w:t xml:space="preserve">giveth the increase. </w:t>
      </w:r>
      <w:r w:rsidR="00280F36" w:rsidRPr="00280F36">
        <w:rPr>
          <w:rFonts w:ascii="Times New Roman" w:eastAsia="Times New Roman" w:hAnsi="Times New Roman" w:cs="Times New Roman"/>
          <w:b/>
          <w:bCs/>
          <w:kern w:val="0"/>
          <w:sz w:val="24"/>
          <w:szCs w:val="24"/>
        </w:rPr>
        <w:t xml:space="preserve">1 Corinthians 3:7 So then neither is he that </w:t>
      </w:r>
      <w:proofErr w:type="spellStart"/>
      <w:r w:rsidR="00280F36" w:rsidRPr="00280F36">
        <w:rPr>
          <w:rFonts w:ascii="Times New Roman" w:eastAsia="Times New Roman" w:hAnsi="Times New Roman" w:cs="Times New Roman"/>
          <w:b/>
          <w:bCs/>
          <w:kern w:val="0"/>
          <w:sz w:val="24"/>
          <w:szCs w:val="24"/>
        </w:rPr>
        <w:t>planteth</w:t>
      </w:r>
      <w:proofErr w:type="spellEnd"/>
      <w:r w:rsidR="00280F36" w:rsidRPr="00280F36">
        <w:rPr>
          <w:rFonts w:ascii="Times New Roman" w:eastAsia="Times New Roman" w:hAnsi="Times New Roman" w:cs="Times New Roman"/>
          <w:b/>
          <w:bCs/>
          <w:kern w:val="0"/>
          <w:sz w:val="24"/>
          <w:szCs w:val="24"/>
        </w:rPr>
        <w:t xml:space="preserve"> anything, neither he that </w:t>
      </w:r>
      <w:proofErr w:type="spellStart"/>
      <w:r w:rsidR="00280F36" w:rsidRPr="00280F36">
        <w:rPr>
          <w:rFonts w:ascii="Times New Roman" w:eastAsia="Times New Roman" w:hAnsi="Times New Roman" w:cs="Times New Roman"/>
          <w:b/>
          <w:bCs/>
          <w:kern w:val="0"/>
          <w:sz w:val="24"/>
          <w:szCs w:val="24"/>
        </w:rPr>
        <w:t>watereth</w:t>
      </w:r>
      <w:proofErr w:type="spellEnd"/>
      <w:r w:rsidR="00280F36" w:rsidRPr="00280F36">
        <w:rPr>
          <w:rFonts w:ascii="Times New Roman" w:eastAsia="Times New Roman" w:hAnsi="Times New Roman" w:cs="Times New Roman"/>
          <w:b/>
          <w:bCs/>
          <w:kern w:val="0"/>
          <w:sz w:val="24"/>
          <w:szCs w:val="24"/>
        </w:rPr>
        <w:t>, but God that giveth the increase</w:t>
      </w:r>
      <w:r w:rsidR="00280F36" w:rsidRPr="00280F36">
        <w:rPr>
          <w:rFonts w:ascii="Times New Roman" w:eastAsia="Times New Roman" w:hAnsi="Times New Roman" w:cs="Times New Roman"/>
          <w:kern w:val="0"/>
          <w:sz w:val="24"/>
          <w:szCs w:val="24"/>
        </w:rPr>
        <w:t xml:space="preserve">. </w:t>
      </w:r>
      <w:r w:rsidR="009254B3" w:rsidRPr="00280F36">
        <w:rPr>
          <w:rFonts w:ascii="Times New Roman" w:eastAsia="Times New Roman" w:hAnsi="Times New Roman" w:cs="Times New Roman"/>
          <w:kern w:val="0"/>
          <w:sz w:val="24"/>
          <w:szCs w:val="24"/>
        </w:rPr>
        <w:t xml:space="preserve">We must acknowledge without the </w:t>
      </w:r>
      <w:r w:rsidR="009254B3" w:rsidRPr="009749DD">
        <w:rPr>
          <w:rFonts w:ascii="Times New Roman" w:eastAsia="Times New Roman" w:hAnsi="Times New Roman" w:cs="Times New Roman"/>
          <w:b/>
          <w:bCs/>
          <w:kern w:val="0"/>
          <w:sz w:val="24"/>
          <w:szCs w:val="24"/>
        </w:rPr>
        <w:t>“Saving Grace</w:t>
      </w:r>
      <w:r w:rsidRPr="009749DD">
        <w:rPr>
          <w:rFonts w:ascii="Times New Roman" w:eastAsia="Times New Roman" w:hAnsi="Times New Roman" w:cs="Times New Roman"/>
          <w:b/>
          <w:bCs/>
          <w:kern w:val="0"/>
          <w:sz w:val="24"/>
          <w:szCs w:val="24"/>
        </w:rPr>
        <w:t xml:space="preserve"> and Mercy</w:t>
      </w:r>
      <w:r w:rsidR="009254B3" w:rsidRPr="009749DD">
        <w:rPr>
          <w:rFonts w:ascii="Times New Roman" w:eastAsia="Times New Roman" w:hAnsi="Times New Roman" w:cs="Times New Roman"/>
          <w:b/>
          <w:bCs/>
          <w:kern w:val="0"/>
          <w:sz w:val="24"/>
          <w:szCs w:val="24"/>
        </w:rPr>
        <w:t>”</w:t>
      </w:r>
      <w:r w:rsidR="009254B3" w:rsidRPr="00280F36">
        <w:rPr>
          <w:rFonts w:ascii="Times New Roman" w:eastAsia="Times New Roman" w:hAnsi="Times New Roman" w:cs="Times New Roman"/>
          <w:kern w:val="0"/>
          <w:sz w:val="24"/>
          <w:szCs w:val="24"/>
        </w:rPr>
        <w:t xml:space="preserve"> of God …all would be lost.  It is nothing we do to save someone… God does the saving through </w:t>
      </w:r>
      <w:r w:rsidR="009E6420">
        <w:rPr>
          <w:rFonts w:ascii="Times New Roman" w:eastAsia="Times New Roman" w:hAnsi="Times New Roman" w:cs="Times New Roman"/>
          <w:kern w:val="0"/>
          <w:sz w:val="24"/>
          <w:szCs w:val="24"/>
        </w:rPr>
        <w:t xml:space="preserve">the precious shed blood of </w:t>
      </w:r>
      <w:r w:rsidR="009254B3" w:rsidRPr="00280F36">
        <w:rPr>
          <w:rFonts w:ascii="Times New Roman" w:eastAsia="Times New Roman" w:hAnsi="Times New Roman" w:cs="Times New Roman"/>
          <w:kern w:val="0"/>
          <w:sz w:val="24"/>
          <w:szCs w:val="24"/>
        </w:rPr>
        <w:t>His Belove</w:t>
      </w:r>
      <w:r w:rsidR="009E6420">
        <w:rPr>
          <w:rFonts w:ascii="Times New Roman" w:eastAsia="Times New Roman" w:hAnsi="Times New Roman" w:cs="Times New Roman"/>
          <w:kern w:val="0"/>
          <w:sz w:val="24"/>
          <w:szCs w:val="24"/>
        </w:rPr>
        <w:t>d</w:t>
      </w:r>
      <w:r w:rsidR="009254B3" w:rsidRPr="00280F36">
        <w:rPr>
          <w:rFonts w:ascii="Times New Roman" w:eastAsia="Times New Roman" w:hAnsi="Times New Roman" w:cs="Times New Roman"/>
          <w:kern w:val="0"/>
          <w:sz w:val="24"/>
          <w:szCs w:val="24"/>
        </w:rPr>
        <w:t xml:space="preserve"> Son</w:t>
      </w:r>
      <w:r w:rsidR="009E6420">
        <w:rPr>
          <w:rFonts w:ascii="Times New Roman" w:eastAsia="Times New Roman" w:hAnsi="Times New Roman" w:cs="Times New Roman"/>
          <w:kern w:val="0"/>
          <w:sz w:val="24"/>
          <w:szCs w:val="24"/>
        </w:rPr>
        <w:t xml:space="preserve">, </w:t>
      </w:r>
      <w:r w:rsidR="009254B3" w:rsidRPr="00280F36">
        <w:rPr>
          <w:rFonts w:ascii="Times New Roman" w:eastAsia="Times New Roman" w:hAnsi="Times New Roman" w:cs="Times New Roman"/>
          <w:kern w:val="0"/>
          <w:sz w:val="24"/>
          <w:szCs w:val="24"/>
        </w:rPr>
        <w:t>Jesus Christ</w:t>
      </w:r>
      <w:r w:rsidR="009254B3" w:rsidRPr="009749DD">
        <w:rPr>
          <w:rFonts w:ascii="Times New Roman" w:eastAsia="Times New Roman" w:hAnsi="Times New Roman" w:cs="Times New Roman"/>
          <w:b/>
          <w:bCs/>
          <w:kern w:val="0"/>
          <w:sz w:val="24"/>
          <w:szCs w:val="24"/>
        </w:rPr>
        <w:t xml:space="preserve">.  </w:t>
      </w:r>
      <w:r w:rsidRPr="009749DD">
        <w:rPr>
          <w:rFonts w:ascii="Times New Roman" w:eastAsia="Times New Roman" w:hAnsi="Times New Roman" w:cs="Times New Roman"/>
          <w:b/>
          <w:bCs/>
          <w:kern w:val="0"/>
          <w:sz w:val="24"/>
          <w:szCs w:val="24"/>
          <w:u w:val="single"/>
        </w:rPr>
        <w:t>That’s the soul-winning message…</w:t>
      </w:r>
    </w:p>
    <w:p w:rsidR="00253959" w:rsidRDefault="00253959"/>
    <w:sectPr w:rsidR="00253959" w:rsidSect="002C17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B94" w:rsidRDefault="00410B94" w:rsidP="00E55DCF">
      <w:pPr>
        <w:spacing w:after="0" w:line="240" w:lineRule="auto"/>
      </w:pPr>
      <w:r>
        <w:separator/>
      </w:r>
    </w:p>
  </w:endnote>
  <w:endnote w:type="continuationSeparator" w:id="0">
    <w:p w:rsidR="00410B94" w:rsidRDefault="00410B94" w:rsidP="00E55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CF" w:rsidRDefault="00E55D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554729"/>
      <w:docPartObj>
        <w:docPartGallery w:val="Page Numbers (Bottom of Page)"/>
        <w:docPartUnique/>
      </w:docPartObj>
    </w:sdtPr>
    <w:sdtEndPr>
      <w:rPr>
        <w:noProof/>
      </w:rPr>
    </w:sdtEndPr>
    <w:sdtContent>
      <w:p w:rsidR="00E55DCF" w:rsidRDefault="002C17CB">
        <w:pPr>
          <w:pStyle w:val="Footer"/>
          <w:jc w:val="center"/>
        </w:pPr>
        <w:r>
          <w:fldChar w:fldCharType="begin"/>
        </w:r>
        <w:r w:rsidR="00E55DCF">
          <w:instrText xml:space="preserve"> PAGE   \* MERGEFORMAT </w:instrText>
        </w:r>
        <w:r>
          <w:fldChar w:fldCharType="separate"/>
        </w:r>
        <w:r w:rsidR="003005D1">
          <w:rPr>
            <w:noProof/>
          </w:rPr>
          <w:t>2</w:t>
        </w:r>
        <w:r>
          <w:rPr>
            <w:noProof/>
          </w:rPr>
          <w:fldChar w:fldCharType="end"/>
        </w:r>
      </w:p>
    </w:sdtContent>
  </w:sdt>
  <w:p w:rsidR="00E55DCF" w:rsidRDefault="00E55D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CF" w:rsidRDefault="00E55D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B94" w:rsidRDefault="00410B94" w:rsidP="00E55DCF">
      <w:pPr>
        <w:spacing w:after="0" w:line="240" w:lineRule="auto"/>
      </w:pPr>
      <w:r>
        <w:separator/>
      </w:r>
    </w:p>
  </w:footnote>
  <w:footnote w:type="continuationSeparator" w:id="0">
    <w:p w:rsidR="00410B94" w:rsidRDefault="00410B94" w:rsidP="00E55D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CF" w:rsidRDefault="00E55D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CF" w:rsidRDefault="00E55D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CF" w:rsidRDefault="00E55D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16369"/>
    <w:multiLevelType w:val="multilevel"/>
    <w:tmpl w:val="F4C4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53959"/>
    <w:rsid w:val="00253959"/>
    <w:rsid w:val="00280F36"/>
    <w:rsid w:val="002C17CB"/>
    <w:rsid w:val="002C6ADA"/>
    <w:rsid w:val="003005D1"/>
    <w:rsid w:val="00384357"/>
    <w:rsid w:val="003866B0"/>
    <w:rsid w:val="003E789A"/>
    <w:rsid w:val="00410B94"/>
    <w:rsid w:val="00466D8E"/>
    <w:rsid w:val="00475C52"/>
    <w:rsid w:val="0048592A"/>
    <w:rsid w:val="004A0DAE"/>
    <w:rsid w:val="005A6FE0"/>
    <w:rsid w:val="005F24E8"/>
    <w:rsid w:val="00605356"/>
    <w:rsid w:val="007A4C0A"/>
    <w:rsid w:val="009254B3"/>
    <w:rsid w:val="009749DD"/>
    <w:rsid w:val="009E4816"/>
    <w:rsid w:val="009E6420"/>
    <w:rsid w:val="00AD7AC9"/>
    <w:rsid w:val="00B500E2"/>
    <w:rsid w:val="00B637F1"/>
    <w:rsid w:val="00C933DC"/>
    <w:rsid w:val="00D45467"/>
    <w:rsid w:val="00DA7CF2"/>
    <w:rsid w:val="00E55DCF"/>
    <w:rsid w:val="00F63B63"/>
    <w:rsid w:val="00FF0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7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467"/>
    <w:pPr>
      <w:ind w:left="720"/>
      <w:contextualSpacing/>
    </w:pPr>
  </w:style>
  <w:style w:type="paragraph" w:styleId="Header">
    <w:name w:val="header"/>
    <w:basedOn w:val="Normal"/>
    <w:link w:val="HeaderChar"/>
    <w:uiPriority w:val="99"/>
    <w:unhideWhenUsed/>
    <w:rsid w:val="00E55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DCF"/>
  </w:style>
  <w:style w:type="paragraph" w:styleId="Footer">
    <w:name w:val="footer"/>
    <w:basedOn w:val="Normal"/>
    <w:link w:val="FooterChar"/>
    <w:uiPriority w:val="99"/>
    <w:unhideWhenUsed/>
    <w:rsid w:val="00E55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DCF"/>
  </w:style>
</w:styles>
</file>

<file path=word/webSettings.xml><?xml version="1.0" encoding="utf-8"?>
<w:webSettings xmlns:r="http://schemas.openxmlformats.org/officeDocument/2006/relationships" xmlns:w="http://schemas.openxmlformats.org/wordprocessingml/2006/main">
  <w:divs>
    <w:div w:id="1285622763">
      <w:bodyDiv w:val="1"/>
      <w:marLeft w:val="0"/>
      <w:marRight w:val="0"/>
      <w:marTop w:val="0"/>
      <w:marBottom w:val="0"/>
      <w:divBdr>
        <w:top w:val="none" w:sz="0" w:space="0" w:color="auto"/>
        <w:left w:val="none" w:sz="0" w:space="0" w:color="auto"/>
        <w:bottom w:val="none" w:sz="0" w:space="0" w:color="auto"/>
        <w:right w:val="none" w:sz="0" w:space="0" w:color="auto"/>
      </w:divBdr>
      <w:divsChild>
        <w:div w:id="257910215">
          <w:marLeft w:val="0"/>
          <w:marRight w:val="0"/>
          <w:marTop w:val="0"/>
          <w:marBottom w:val="0"/>
          <w:divBdr>
            <w:top w:val="none" w:sz="0" w:space="0" w:color="auto"/>
            <w:left w:val="none" w:sz="0" w:space="0" w:color="auto"/>
            <w:bottom w:val="none" w:sz="0" w:space="0" w:color="auto"/>
            <w:right w:val="none" w:sz="0" w:space="0" w:color="auto"/>
          </w:divBdr>
        </w:div>
        <w:div w:id="950209835">
          <w:marLeft w:val="0"/>
          <w:marRight w:val="0"/>
          <w:marTop w:val="0"/>
          <w:marBottom w:val="0"/>
          <w:divBdr>
            <w:top w:val="none" w:sz="0" w:space="0" w:color="auto"/>
            <w:left w:val="none" w:sz="0" w:space="0" w:color="auto"/>
            <w:bottom w:val="none" w:sz="0" w:space="0" w:color="auto"/>
            <w:right w:val="none" w:sz="0" w:space="0" w:color="auto"/>
          </w:divBdr>
        </w:div>
        <w:div w:id="714043902">
          <w:marLeft w:val="0"/>
          <w:marRight w:val="0"/>
          <w:marTop w:val="0"/>
          <w:marBottom w:val="0"/>
          <w:divBdr>
            <w:top w:val="none" w:sz="0" w:space="0" w:color="auto"/>
            <w:left w:val="none" w:sz="0" w:space="0" w:color="auto"/>
            <w:bottom w:val="none" w:sz="0" w:space="0" w:color="auto"/>
            <w:right w:val="none" w:sz="0" w:space="0" w:color="auto"/>
          </w:divBdr>
        </w:div>
        <w:div w:id="1020276830">
          <w:marLeft w:val="0"/>
          <w:marRight w:val="0"/>
          <w:marTop w:val="0"/>
          <w:marBottom w:val="0"/>
          <w:divBdr>
            <w:top w:val="none" w:sz="0" w:space="0" w:color="auto"/>
            <w:left w:val="none" w:sz="0" w:space="0" w:color="auto"/>
            <w:bottom w:val="none" w:sz="0" w:space="0" w:color="auto"/>
            <w:right w:val="none" w:sz="0" w:space="0" w:color="auto"/>
          </w:divBdr>
        </w:div>
        <w:div w:id="544487829">
          <w:marLeft w:val="0"/>
          <w:marRight w:val="0"/>
          <w:marTop w:val="0"/>
          <w:marBottom w:val="0"/>
          <w:divBdr>
            <w:top w:val="none" w:sz="0" w:space="0" w:color="auto"/>
            <w:left w:val="none" w:sz="0" w:space="0" w:color="auto"/>
            <w:bottom w:val="none" w:sz="0" w:space="0" w:color="auto"/>
            <w:right w:val="none" w:sz="0" w:space="0" w:color="auto"/>
          </w:divBdr>
        </w:div>
        <w:div w:id="366102159">
          <w:marLeft w:val="0"/>
          <w:marRight w:val="0"/>
          <w:marTop w:val="0"/>
          <w:marBottom w:val="0"/>
          <w:divBdr>
            <w:top w:val="none" w:sz="0" w:space="0" w:color="auto"/>
            <w:left w:val="none" w:sz="0" w:space="0" w:color="auto"/>
            <w:bottom w:val="none" w:sz="0" w:space="0" w:color="auto"/>
            <w:right w:val="none" w:sz="0" w:space="0" w:color="auto"/>
          </w:divBdr>
        </w:div>
        <w:div w:id="1949461280">
          <w:marLeft w:val="0"/>
          <w:marRight w:val="0"/>
          <w:marTop w:val="0"/>
          <w:marBottom w:val="0"/>
          <w:divBdr>
            <w:top w:val="none" w:sz="0" w:space="0" w:color="auto"/>
            <w:left w:val="none" w:sz="0" w:space="0" w:color="auto"/>
            <w:bottom w:val="none" w:sz="0" w:space="0" w:color="auto"/>
            <w:right w:val="none" w:sz="0" w:space="0" w:color="auto"/>
          </w:divBdr>
        </w:div>
        <w:div w:id="2020498590">
          <w:marLeft w:val="0"/>
          <w:marRight w:val="0"/>
          <w:marTop w:val="0"/>
          <w:marBottom w:val="0"/>
          <w:divBdr>
            <w:top w:val="none" w:sz="0" w:space="0" w:color="auto"/>
            <w:left w:val="none" w:sz="0" w:space="0" w:color="auto"/>
            <w:bottom w:val="none" w:sz="0" w:space="0" w:color="auto"/>
            <w:right w:val="none" w:sz="0" w:space="0" w:color="auto"/>
          </w:divBdr>
        </w:div>
        <w:div w:id="778138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Clyde Tucker</dc:creator>
  <cp:lastModifiedBy>Owner</cp:lastModifiedBy>
  <cp:revision>2</cp:revision>
  <dcterms:created xsi:type="dcterms:W3CDTF">2024-07-31T15:13:00Z</dcterms:created>
  <dcterms:modified xsi:type="dcterms:W3CDTF">2024-07-31T15:13:00Z</dcterms:modified>
</cp:coreProperties>
</file>